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B84" w:rsidRDefault="00333BAE" w:rsidP="00333BAE">
      <w:pPr>
        <w:pStyle w:val="Titre"/>
        <w:rPr>
          <w:lang w:eastAsia="fr-FR"/>
        </w:rPr>
      </w:pPr>
      <w:r>
        <w:t>Description</w:t>
      </w:r>
      <w:r w:rsidR="00AC4967">
        <w:t>s</w:t>
      </w:r>
      <w:r>
        <w:t xml:space="preserve"> des fonctions C de la bibliothèque </w:t>
      </w:r>
      <w:proofErr w:type="spellStart"/>
      <w:r>
        <w:t>WiringPi</w:t>
      </w:r>
      <w:proofErr w:type="spellEnd"/>
      <w:r>
        <w:t xml:space="preserve"> écrite</w:t>
      </w:r>
      <w:bookmarkStart w:id="0" w:name="_GoBack"/>
      <w:bookmarkEnd w:id="0"/>
      <w:r>
        <w:t xml:space="preserve">s par M. </w:t>
      </w:r>
      <w:r w:rsidRPr="003B7A44">
        <w:rPr>
          <w:lang w:eastAsia="fr-FR"/>
        </w:rPr>
        <w:t xml:space="preserve">Gordon </w:t>
      </w:r>
      <w:proofErr w:type="spellStart"/>
      <w:r w:rsidRPr="003B7A44">
        <w:rPr>
          <w:lang w:eastAsia="fr-FR"/>
        </w:rPr>
        <w:t>Hendersons</w:t>
      </w:r>
      <w:proofErr w:type="spellEnd"/>
      <w:r>
        <w:rPr>
          <w:lang w:eastAsia="fr-FR"/>
        </w:rPr>
        <w:t>.</w:t>
      </w:r>
    </w:p>
    <w:p w:rsidR="00333BAE" w:rsidRDefault="007D2CE4" w:rsidP="007D2CE4">
      <w:pPr>
        <w:spacing w:after="200" w:line="276" w:lineRule="auto"/>
        <w:jc w:val="center"/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2B64E434" wp14:editId="58935A02">
            <wp:extent cx="4521587" cy="2704019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9051" cy="2708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3BAE">
        <w:rPr>
          <w:lang w:eastAsia="fr-FR"/>
        </w:rPr>
        <w:br w:type="page"/>
      </w:r>
    </w:p>
    <w:p w:rsidR="00333BAE" w:rsidRPr="00333BAE" w:rsidRDefault="00333BAE" w:rsidP="00333BAE">
      <w:pPr>
        <w:pStyle w:val="Titre2"/>
      </w:pPr>
      <w:proofErr w:type="spellStart"/>
      <w:r w:rsidRPr="00333BAE">
        <w:lastRenderedPageBreak/>
        <w:t>Functions</w:t>
      </w:r>
      <w:proofErr w:type="spellEnd"/>
      <w:r w:rsidRPr="00333BAE">
        <w:t xml:space="preserve"> (API)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Some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of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the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library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are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designed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mimic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those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Arduino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Wiring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system. There are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relatively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easy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use and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should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present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problems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for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anyone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Arduino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system, or C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programming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in-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general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The main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difference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unlike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Arduino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system, the main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loop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of the program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not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provided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for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–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need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write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yourself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often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desirable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a Linux system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anyway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give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access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command-line arguments and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on.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Before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library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need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include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header file: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#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include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&lt;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wiringPi.h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&gt;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You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may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also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need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add</w:t>
      </w:r>
      <w:proofErr w:type="spellEnd"/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>-I/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/local/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include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-L/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/local/lib -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lwiringPi</w:t>
      </w:r>
      <w:proofErr w:type="spellEnd"/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proofErr w:type="gram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to</w:t>
      </w:r>
      <w:proofErr w:type="gram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compile line of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depending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on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environment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are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The important one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-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lwiringPi</w:t>
      </w:r>
      <w:proofErr w:type="spellEnd"/>
    </w:p>
    <w:p w:rsidR="00333BAE" w:rsidRPr="00333BAE" w:rsidRDefault="00333BAE" w:rsidP="00333BAE">
      <w:pPr>
        <w:pStyle w:val="Titre2"/>
      </w:pPr>
      <w:r w:rsidRPr="00333BAE">
        <w:t xml:space="preserve">Setup </w:t>
      </w:r>
      <w:proofErr w:type="spellStart"/>
      <w:r w:rsidRPr="00333BAE">
        <w:t>Functions</w:t>
      </w:r>
      <w:proofErr w:type="spellEnd"/>
    </w:p>
    <w:p w:rsidR="00333BAE" w:rsidRPr="00333BAE" w:rsidRDefault="00333BAE" w:rsidP="00333BA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There are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three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ways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initialise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B804E3">
      <w:pPr>
        <w:numPr>
          <w:ilvl w:val="0"/>
          <w:numId w:val="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wiringPiSetup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 ;</w:t>
      </w:r>
    </w:p>
    <w:p w:rsidR="00333BAE" w:rsidRPr="00333BAE" w:rsidRDefault="00333BAE" w:rsidP="00B804E3">
      <w:pPr>
        <w:numPr>
          <w:ilvl w:val="0"/>
          <w:numId w:val="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wiringPiSetupGpio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 ;</w:t>
      </w:r>
    </w:p>
    <w:p w:rsidR="00333BAE" w:rsidRPr="00333BAE" w:rsidRDefault="00333BAE" w:rsidP="00B804E3">
      <w:pPr>
        <w:numPr>
          <w:ilvl w:val="0"/>
          <w:numId w:val="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wiringPiSetupSys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One of the </w:t>
      </w:r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setup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must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called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start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of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program. If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returns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-1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initialisation of the GPIO has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failed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and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should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consult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global </w:t>
      </w:r>
      <w:proofErr w:type="spellStart"/>
      <w:r w:rsidRPr="00333BAE">
        <w:rPr>
          <w:rFonts w:ascii="Times New Roman" w:eastAsia="Times New Roman" w:hAnsi="Times New Roman" w:cs="Times New Roman"/>
          <w:i/>
          <w:iCs/>
          <w:szCs w:val="24"/>
          <w:lang w:eastAsia="fr-FR"/>
        </w:rPr>
        <w:t>errno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see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differences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between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setup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are as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follows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:</w:t>
      </w:r>
    </w:p>
    <w:p w:rsidR="00333BAE" w:rsidRPr="00333BAE" w:rsidRDefault="00333BAE" w:rsidP="00B804E3">
      <w:pPr>
        <w:numPr>
          <w:ilvl w:val="0"/>
          <w:numId w:val="8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proofErr w:type="gram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wiringPiSetup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(</w:t>
      </w:r>
      <w:proofErr w:type="spellStart"/>
      <w:proofErr w:type="gram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initialises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system and assumes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calling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going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scheme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simplified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scheme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which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provides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mapping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from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virtual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0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through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16 to the real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underlying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Broadcom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GPIO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See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hyperlink r:id="rId10" w:tgtFrame="_blank" w:tooltip="Pins" w:history="1">
        <w:r w:rsidRPr="00333BAE">
          <w:rPr>
            <w:rFonts w:ascii="Times New Roman" w:eastAsia="Times New Roman" w:hAnsi="Times New Roman" w:cs="Times New Roman"/>
            <w:szCs w:val="24"/>
            <w:u w:val="single"/>
            <w:lang w:eastAsia="fr-FR"/>
          </w:rPr>
          <w:t>pins page</w:t>
        </w:r>
      </w:hyperlink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for a table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which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maps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Broadcom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GPIO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physical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location on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edge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connector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needs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</w:t>
      </w:r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called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with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root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privileges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> :</w:t>
      </w:r>
    </w:p>
    <w:p w:rsidR="00333BAE" w:rsidRPr="00333BAE" w:rsidRDefault="00333BAE" w:rsidP="00B804E3">
      <w:pPr>
        <w:numPr>
          <w:ilvl w:val="0"/>
          <w:numId w:val="9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proofErr w:type="gram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wiringPiSetupGpio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(</w:t>
      </w:r>
      <w:proofErr w:type="spellStart"/>
      <w:proofErr w:type="gram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identical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above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however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allows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calling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programs to use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Broadcom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GPIO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directly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with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re-mapping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As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above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need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called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with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root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priveledges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> :</w:t>
      </w:r>
    </w:p>
    <w:p w:rsidR="00333BAE" w:rsidRPr="00333BAE" w:rsidRDefault="00333BAE" w:rsidP="00B804E3">
      <w:pPr>
        <w:numPr>
          <w:ilvl w:val="0"/>
          <w:numId w:val="10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proofErr w:type="gram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wiringPiSetupSys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(</w:t>
      </w:r>
      <w:proofErr w:type="spellStart"/>
      <w:proofErr w:type="gram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lastRenderedPageBreak/>
        <w:t xml:space="preserve">This initialises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system but uses the /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sys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/class/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gpio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interface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rather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accessing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hardware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directly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called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as a non-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root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user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provided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GPIO pins have been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exported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before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-hand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gpio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program.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mode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native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Broadcom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GPIO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i/>
          <w:iCs/>
          <w:szCs w:val="24"/>
          <w:lang w:eastAsia="fr-FR"/>
        </w:rPr>
        <w:t>Note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: 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mode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only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use the pins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which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have been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exported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via the /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sys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/class/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gpio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interface. You must export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these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before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call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program. You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do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a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separate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shell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-script, or by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gram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system(</w:t>
      </w:r>
      <w:proofErr w:type="gram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)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from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inside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Also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note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some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noted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below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) have no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effect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using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mode as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they’re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not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currently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possible to action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unl</w:t>
      </w:r>
      <w:r>
        <w:rPr>
          <w:rFonts w:ascii="Times New Roman" w:eastAsia="Times New Roman" w:hAnsi="Times New Roman" w:cs="Times New Roman"/>
          <w:szCs w:val="24"/>
          <w:lang w:eastAsia="fr-FR"/>
        </w:rPr>
        <w:t>ess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called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with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root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Cs w:val="24"/>
          <w:lang w:eastAsia="fr-FR"/>
        </w:rPr>
        <w:t>privileges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> .</w:t>
      </w:r>
      <w:proofErr w:type="gramEnd"/>
    </w:p>
    <w:p w:rsidR="00333BAE" w:rsidRPr="00333BAE" w:rsidRDefault="00333BAE" w:rsidP="00333BAE">
      <w:pPr>
        <w:pStyle w:val="Titre2"/>
      </w:pPr>
      <w:r w:rsidRPr="00333BAE">
        <w:t xml:space="preserve">General </w:t>
      </w:r>
      <w:proofErr w:type="spellStart"/>
      <w:r w:rsidRPr="00333BAE">
        <w:t>wiring</w:t>
      </w:r>
      <w:proofErr w:type="spellEnd"/>
      <w:r w:rsidRPr="00333BAE">
        <w:t xml:space="preserve"> </w:t>
      </w:r>
      <w:proofErr w:type="spellStart"/>
      <w:r w:rsidRPr="00333BAE">
        <w:t>functions</w:t>
      </w:r>
      <w:proofErr w:type="spellEnd"/>
    </w:p>
    <w:p w:rsidR="00333BAE" w:rsidRPr="00333BAE" w:rsidRDefault="00333BAE" w:rsidP="00B804E3">
      <w:pPr>
        <w:numPr>
          <w:ilvl w:val="0"/>
          <w:numId w:val="1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pinMode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pin,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mode)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sets the mode of a pin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either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INPUT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OUTPUT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or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PWM_OUTPUT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Note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only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wiringPi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 1 (BCM_GPIO 18) supports PWM output. The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obtained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from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hyperlink r:id="rId11" w:tgtFrame="_blank" w:tooltip="Pins" w:history="1">
        <w:r w:rsidRPr="00333BAE">
          <w:rPr>
            <w:rFonts w:ascii="Times New Roman" w:eastAsia="Times New Roman" w:hAnsi="Times New Roman" w:cs="Times New Roman"/>
            <w:szCs w:val="24"/>
            <w:u w:val="single"/>
            <w:lang w:eastAsia="fr-FR"/>
          </w:rPr>
          <w:t>pins table</w:t>
        </w:r>
      </w:hyperlink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has no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effect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Cs w:val="24"/>
          <w:lang w:eastAsia="fr-FR"/>
        </w:rPr>
        <w:t>when</w:t>
      </w:r>
      <w:proofErr w:type="spellEnd"/>
      <w:r>
        <w:rPr>
          <w:rFonts w:ascii="Times New Roman" w:eastAsia="Times New Roman" w:hAnsi="Times New Roman" w:cs="Times New Roman"/>
          <w:szCs w:val="24"/>
          <w:lang w:eastAsia="fr-FR"/>
        </w:rPr>
        <w:t xml:space="preserve"> in Sys mode.</w:t>
      </w:r>
    </w:p>
    <w:p w:rsidR="00333BAE" w:rsidRPr="00333BAE" w:rsidRDefault="00333BAE" w:rsidP="00B804E3">
      <w:pPr>
        <w:numPr>
          <w:ilvl w:val="0"/>
          <w:numId w:val="1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digitalWrite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pin,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value)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Writes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value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HIGH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or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LOW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(1 or 0) to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given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which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must have been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previously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set as an output.</w:t>
      </w:r>
    </w:p>
    <w:p w:rsidR="00333BAE" w:rsidRPr="00333BAE" w:rsidRDefault="00333BAE" w:rsidP="00B804E3">
      <w:pPr>
        <w:numPr>
          <w:ilvl w:val="0"/>
          <w:numId w:val="1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pwmWrite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pin,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value)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Writes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value to the PWM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register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for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given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pin. The value must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between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0 and 1024. (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Again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note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only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 1 (BCM_GPIO 18) supports PWM)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has no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effect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Sys mode (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see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above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)</w:t>
      </w:r>
      <w:r>
        <w:rPr>
          <w:rFonts w:ascii="Times New Roman" w:eastAsia="Times New Roman" w:hAnsi="Times New Roman" w:cs="Times New Roman"/>
          <w:szCs w:val="24"/>
          <w:lang w:eastAsia="fr-FR"/>
        </w:rPr>
        <w:t> :</w:t>
      </w:r>
    </w:p>
    <w:p w:rsidR="00333BAE" w:rsidRPr="00333BAE" w:rsidRDefault="00333BAE" w:rsidP="00B804E3">
      <w:pPr>
        <w:numPr>
          <w:ilvl w:val="0"/>
          <w:numId w:val="14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digitalRead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pin)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returns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value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read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given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pin. It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will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HIGH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or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LOW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(1 or 0)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depending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on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logic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level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pin.</w:t>
      </w:r>
    </w:p>
    <w:p w:rsidR="00333BAE" w:rsidRPr="00333BAE" w:rsidRDefault="00333BAE" w:rsidP="00B804E3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pullUpDnControl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pin,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pud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sets the pull-up or pull-down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resistor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mode on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given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pin,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which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should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set as an input.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Unlike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Arduino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the BCM2835 has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both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pull-up an down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internal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resistors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parameter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pud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should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;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PUD_OFF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(no pull up/down),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PUD_DOWN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(pull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ground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) or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PUD_UP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(pull to 3.3v)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has no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effect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Sys mode. If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need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activate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 pull-up/pull-down,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do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with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gpio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 in a script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before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start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program.</w:t>
      </w:r>
    </w:p>
    <w:p w:rsidR="00333BAE" w:rsidRPr="00333BAE" w:rsidRDefault="00333BAE" w:rsidP="00333BAE">
      <w:pPr>
        <w:pStyle w:val="Titre2"/>
      </w:pPr>
      <w:r w:rsidRPr="00333BAE">
        <w:t>PWM Control</w:t>
      </w:r>
    </w:p>
    <w:p w:rsidR="00333BAE" w:rsidRPr="00333BAE" w:rsidRDefault="00333BAE" w:rsidP="00333BA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PWM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not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controlled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when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running in Sys mode.</w:t>
      </w:r>
    </w:p>
    <w:p w:rsidR="00333BAE" w:rsidRPr="00333BAE" w:rsidRDefault="00333BAE" w:rsidP="00B804E3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pwmSetMode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mode)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lastRenderedPageBreak/>
        <w:t xml:space="preserve">The PWM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generator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run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2 modes – “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balanced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” and “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mark:space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”.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mark:space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mode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traditional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,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however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default mode in the Pi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“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balanced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”. You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switch modes by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supplying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parameter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: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PWM_MODE_BAL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or </w:t>
      </w:r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PWM_MODE_MS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B804E3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pwmSetRange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unsigned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range) ;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sets the range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register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in the PWM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generator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The default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1024.</w:t>
      </w:r>
    </w:p>
    <w:p w:rsidR="00333BAE" w:rsidRPr="00333BAE" w:rsidRDefault="00333BAE" w:rsidP="00B804E3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pwmSetClock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divisor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 ;</w:t>
      </w:r>
    </w:p>
    <w:p w:rsidR="00333BAE" w:rsidRPr="00333BAE" w:rsidRDefault="00333BAE" w:rsidP="00333BA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sets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divisor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for the PWM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clock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understand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more about the PWM system,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you’ll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need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read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Broadcom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ARM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peripherals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manual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333BAE">
      <w:pPr>
        <w:pStyle w:val="Titre2"/>
      </w:pPr>
      <w:r w:rsidRPr="00333BAE">
        <w:t xml:space="preserve">Timing </w:t>
      </w:r>
      <w:proofErr w:type="spellStart"/>
      <w:r w:rsidRPr="00333BAE">
        <w:t>functions</w:t>
      </w:r>
      <w:proofErr w:type="spellEnd"/>
    </w:p>
    <w:p w:rsidR="00333BAE" w:rsidRPr="00333BAE" w:rsidRDefault="00333BAE" w:rsidP="00B804E3">
      <w:pPr>
        <w:numPr>
          <w:ilvl w:val="0"/>
          <w:numId w:val="19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unsigned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millis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returns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representing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if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milliseconds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since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your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program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called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one of the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wiringPiSetup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functions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. It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returns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unsigned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32-bit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number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which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wraps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after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49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days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B804E3">
      <w:pPr>
        <w:numPr>
          <w:ilvl w:val="0"/>
          <w:numId w:val="20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delay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unsigned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howLong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causes program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execution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pause for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least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howLong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milliseconds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.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Due to the multi-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tasking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nature of Linux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could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longer. Note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maximum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delay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unsigned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32-bit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integer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or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approximately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49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days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>.</w:t>
      </w:r>
    </w:p>
    <w:p w:rsidR="00333BAE" w:rsidRPr="00333BAE" w:rsidRDefault="00333BAE" w:rsidP="00B804E3">
      <w:pPr>
        <w:numPr>
          <w:ilvl w:val="0"/>
          <w:numId w:val="2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Cs w:val="24"/>
          <w:lang w:eastAsia="fr-FR"/>
        </w:rPr>
      </w:pP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void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delayMicroseconds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(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unsigned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int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howLong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)</w:t>
      </w:r>
    </w:p>
    <w:p w:rsidR="00333BAE" w:rsidRPr="00333BAE" w:rsidRDefault="00333BAE" w:rsidP="00333BAE">
      <w:pPr>
        <w:spacing w:before="100" w:beforeAutospacing="1" w:after="100" w:afterAutospacing="1"/>
        <w:rPr>
          <w:rFonts w:ascii="Times New Roman" w:eastAsia="Times New Roman" w:hAnsi="Times New Roman" w:cs="Times New Roman"/>
          <w:szCs w:val="24"/>
          <w:lang w:eastAsia="fr-FR"/>
        </w:rPr>
      </w:pP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This causes program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execution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to pause for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least </w:t>
      </w:r>
      <w:proofErr w:type="spellStart"/>
      <w:r w:rsidRPr="00333BAE">
        <w:rPr>
          <w:rFonts w:ascii="Times New Roman" w:eastAsia="Times New Roman" w:hAnsi="Times New Roman" w:cs="Times New Roman"/>
          <w:b/>
          <w:bCs/>
          <w:i/>
          <w:iCs/>
          <w:szCs w:val="24"/>
          <w:lang w:eastAsia="fr-FR"/>
        </w:rPr>
        <w:t>howLong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microseconds</w:t>
      </w:r>
      <w:proofErr w:type="spellEnd"/>
      <w:r w:rsidRPr="00333BAE">
        <w:rPr>
          <w:rFonts w:ascii="Times New Roman" w:eastAsia="Times New Roman" w:hAnsi="Times New Roman" w:cs="Times New Roman"/>
          <w:b/>
          <w:bCs/>
          <w:szCs w:val="24"/>
          <w:lang w:eastAsia="fr-FR"/>
        </w:rPr>
        <w:t>.</w:t>
      </w:r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Due to the multi-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tasking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nature of Linux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could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be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longer. Note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that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the maximum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delay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an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unsigned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32-bit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integer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microseconds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or </w:t>
      </w:r>
      <w:proofErr w:type="spellStart"/>
      <w:r w:rsidRPr="00333BAE">
        <w:rPr>
          <w:rFonts w:ascii="Times New Roman" w:eastAsia="Times New Roman" w:hAnsi="Times New Roman" w:cs="Times New Roman"/>
          <w:szCs w:val="24"/>
          <w:lang w:eastAsia="fr-FR"/>
        </w:rPr>
        <w:t>approximately</w:t>
      </w:r>
      <w:proofErr w:type="spellEnd"/>
      <w:r w:rsidRPr="00333BAE">
        <w:rPr>
          <w:rFonts w:ascii="Times New Roman" w:eastAsia="Times New Roman" w:hAnsi="Times New Roman" w:cs="Times New Roman"/>
          <w:szCs w:val="24"/>
          <w:lang w:eastAsia="fr-FR"/>
        </w:rPr>
        <w:t xml:space="preserve"> 71 minutes.</w:t>
      </w:r>
    </w:p>
    <w:p w:rsidR="00333BAE" w:rsidRDefault="00333BAE" w:rsidP="00333BAE">
      <w:pPr>
        <w:pStyle w:val="Titre2"/>
      </w:pPr>
      <w:r>
        <w:t>LCD Library</w:t>
      </w:r>
    </w:p>
    <w:p w:rsidR="00333BAE" w:rsidRDefault="00333BAE" w:rsidP="00333BAE">
      <w:pPr>
        <w:pStyle w:val="NormalWeb"/>
        <w:jc w:val="both"/>
      </w:pPr>
      <w:r>
        <w:t xml:space="preserve">Part of </w:t>
      </w:r>
      <w:proofErr w:type="spellStart"/>
      <w:r>
        <w:rPr>
          <w:rStyle w:val="lev"/>
          <w:i/>
          <w:iCs/>
        </w:rPr>
        <w:t>wiringPi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library</w:t>
      </w:r>
      <w:proofErr w:type="spellEnd"/>
      <w:r>
        <w:t xml:space="preserve"> to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to </w:t>
      </w:r>
      <w:proofErr w:type="spellStart"/>
      <w:r>
        <w:t>parallel</w:t>
      </w:r>
      <w:proofErr w:type="spellEnd"/>
      <w:r>
        <w:t xml:space="preserve"> interface LCD displays (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use the </w:t>
      </w:r>
      <w:proofErr w:type="spellStart"/>
      <w:r>
        <w:t>popular</w:t>
      </w:r>
      <w:proofErr w:type="spellEnd"/>
      <w:r>
        <w:t xml:space="preserve"> </w:t>
      </w:r>
      <w:r>
        <w:rPr>
          <w:rStyle w:val="lev"/>
        </w:rPr>
        <w:t>Hitachi HD44780U</w:t>
      </w:r>
      <w:r>
        <w:t xml:space="preserve"> or compatible </w:t>
      </w:r>
      <w:proofErr w:type="spellStart"/>
      <w:r>
        <w:t>controllers</w:t>
      </w:r>
      <w:proofErr w:type="spellEnd"/>
      <w:r>
        <w:t>)</w:t>
      </w:r>
    </w:p>
    <w:p w:rsidR="00333BAE" w:rsidRDefault="00333BAE" w:rsidP="00333BAE">
      <w:pPr>
        <w:pStyle w:val="NormalWeb"/>
        <w:jc w:val="both"/>
      </w:pPr>
      <w:r>
        <w:t xml:space="preserve">The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simple to use in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programs, </w:t>
      </w:r>
      <w:proofErr w:type="spellStart"/>
      <w:r>
        <w:t>however</w:t>
      </w:r>
      <w:proofErr w:type="spellEnd"/>
      <w:r>
        <w:t xml:space="preserve"> </w:t>
      </w:r>
      <w:proofErr w:type="spellStart"/>
      <w:r>
        <w:t>wiring</w:t>
      </w:r>
      <w:proofErr w:type="spellEnd"/>
      <w:r>
        <w:t xml:space="preserve"> the displays up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challenging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do </w:t>
      </w:r>
      <w:proofErr w:type="spellStart"/>
      <w:r>
        <w:t>take</w:t>
      </w:r>
      <w:proofErr w:type="spellEnd"/>
      <w:r>
        <w:t xml:space="preserve"> care. It </w:t>
      </w:r>
      <w:proofErr w:type="spellStart"/>
      <w:r>
        <w:t>is</w:t>
      </w:r>
      <w:proofErr w:type="spellEnd"/>
      <w:r>
        <w:t xml:space="preserve"> possible to </w:t>
      </w:r>
      <w:proofErr w:type="spellStart"/>
      <w:r>
        <w:t>wire</w:t>
      </w:r>
      <w:proofErr w:type="spellEnd"/>
      <w:r>
        <w:t xml:space="preserve"> up more </w:t>
      </w:r>
      <w:proofErr w:type="spellStart"/>
      <w:r>
        <w:t>than</w:t>
      </w:r>
      <w:proofErr w:type="spellEnd"/>
      <w:r>
        <w:t xml:space="preserve"> one display! In 8-bit mode, the first display </w:t>
      </w:r>
      <w:proofErr w:type="spellStart"/>
      <w:r>
        <w:t>needs</w:t>
      </w:r>
      <w:proofErr w:type="spellEnd"/>
      <w:r>
        <w:t xml:space="preserve"> 10 GPIO pins and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display </w:t>
      </w:r>
      <w:proofErr w:type="spellStart"/>
      <w:r>
        <w:t>needs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one more pin, </w:t>
      </w:r>
      <w:proofErr w:type="spellStart"/>
      <w:r>
        <w:t>so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maximum of 17 GPIO pins, </w:t>
      </w:r>
      <w:proofErr w:type="spellStart"/>
      <w:r>
        <w:t>that’s</w:t>
      </w:r>
      <w:proofErr w:type="spellEnd"/>
      <w:r>
        <w:t xml:space="preserve"> 8 displays. If </w:t>
      </w:r>
      <w:proofErr w:type="spellStart"/>
      <w:r>
        <w:t>you</w:t>
      </w:r>
      <w:proofErr w:type="spellEnd"/>
      <w:r>
        <w:t xml:space="preserve"> move to </w:t>
      </w:r>
      <w:proofErr w:type="spellStart"/>
      <w:r>
        <w:t>using</w:t>
      </w:r>
      <w:proofErr w:type="spellEnd"/>
      <w:r>
        <w:t xml:space="preserve"> a 4-bit interface (trivial in the code),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4 more displays – 12 LCDs! </w:t>
      </w:r>
      <w:proofErr w:type="spellStart"/>
      <w:r>
        <w:t>However</w:t>
      </w:r>
      <w:proofErr w:type="spellEnd"/>
      <w:r>
        <w:t xml:space="preserve"> I suspect the </w:t>
      </w:r>
      <w:proofErr w:type="spellStart"/>
      <w:r>
        <w:t>rest</w:t>
      </w:r>
      <w:proofErr w:type="spellEnd"/>
      <w:r>
        <w:t xml:space="preserve"> of the </w:t>
      </w:r>
      <w:proofErr w:type="spellStart"/>
      <w:r>
        <w:t>wiring</w:t>
      </w:r>
      <w:proofErr w:type="spellEnd"/>
      <w:r>
        <w:t xml:space="preserve"> </w:t>
      </w:r>
      <w:proofErr w:type="spellStart"/>
      <w:r>
        <w:t>might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somewhat</w:t>
      </w:r>
      <w:proofErr w:type="spellEnd"/>
      <w:r>
        <w:t xml:space="preserve"> </w:t>
      </w:r>
      <w:proofErr w:type="spellStart"/>
      <w:r>
        <w:t>challenging</w:t>
      </w:r>
      <w:proofErr w:type="spellEnd"/>
      <w:r>
        <w:t xml:space="preserve">… </w:t>
      </w:r>
      <w:proofErr w:type="spellStart"/>
      <w:r>
        <w:t>Wiring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the end of the </w:t>
      </w:r>
      <w:proofErr w:type="spellStart"/>
      <w:r>
        <w:t>this</w:t>
      </w:r>
      <w:proofErr w:type="spellEnd"/>
      <w:r>
        <w:t xml:space="preserve"> page.</w:t>
      </w:r>
    </w:p>
    <w:p w:rsidR="00333BAE" w:rsidRDefault="00333BAE" w:rsidP="00333BAE">
      <w:pPr>
        <w:pStyle w:val="NormalWeb"/>
        <w:jc w:val="both"/>
      </w:pPr>
      <w:r>
        <w:t xml:space="preserve">The LCD display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a 5V display or a 3,3v display, </w:t>
      </w:r>
      <w:proofErr w:type="spellStart"/>
      <w:r>
        <w:t>however</w:t>
      </w:r>
      <w:proofErr w:type="spellEnd"/>
      <w:r>
        <w:t xml:space="preserve"> if </w:t>
      </w:r>
      <w:proofErr w:type="spellStart"/>
      <w:r>
        <w:t>we</w:t>
      </w:r>
      <w:proofErr w:type="spellEnd"/>
      <w:r>
        <w:t xml:space="preserve"> are </w:t>
      </w:r>
      <w:proofErr w:type="spellStart"/>
      <w:r>
        <w:t>using</w:t>
      </w:r>
      <w:proofErr w:type="spellEnd"/>
      <w:r>
        <w:t xml:space="preserve"> a 5V display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must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absolutely</w:t>
      </w:r>
      <w:proofErr w:type="spellEnd"/>
      <w:r>
        <w:t xml:space="preserve"> sure the display </w:t>
      </w:r>
      <w:proofErr w:type="spellStart"/>
      <w:r>
        <w:t>can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data back to the </w:t>
      </w:r>
      <w:proofErr w:type="spellStart"/>
      <w:r>
        <w:t>Raspberry</w:t>
      </w:r>
      <w:proofErr w:type="spellEnd"/>
      <w:r>
        <w:t xml:space="preserve"> Pi, </w:t>
      </w:r>
      <w:proofErr w:type="spellStart"/>
      <w:r>
        <w:t>otherwise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5V on the </w:t>
      </w:r>
      <w:proofErr w:type="spellStart"/>
      <w:r>
        <w:t>Pi’s</w:t>
      </w:r>
      <w:proofErr w:type="spellEnd"/>
      <w:r>
        <w:t xml:space="preserve"> GPIO pins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not </w:t>
      </w:r>
      <w:proofErr w:type="spellStart"/>
      <w:r>
        <w:t>be</w:t>
      </w:r>
      <w:proofErr w:type="spellEnd"/>
      <w:r>
        <w:t xml:space="preserve"> good. </w:t>
      </w:r>
      <w:proofErr w:type="spellStart"/>
      <w:r>
        <w:t>At</w:t>
      </w:r>
      <w:proofErr w:type="spellEnd"/>
      <w:r>
        <w:t xml:space="preserve"> best </w:t>
      </w:r>
      <w:proofErr w:type="spellStart"/>
      <w:r>
        <w:t>you’ll</w:t>
      </w:r>
      <w:proofErr w:type="spellEnd"/>
      <w:r>
        <w:t xml:space="preserve"> destroy the pin drivers, </w:t>
      </w:r>
      <w:proofErr w:type="spellStart"/>
      <w:r>
        <w:t>at</w:t>
      </w:r>
      <w:proofErr w:type="spellEnd"/>
      <w:r>
        <w:t xml:space="preserve"> </w:t>
      </w:r>
      <w:proofErr w:type="spellStart"/>
      <w:r>
        <w:t>worst</w:t>
      </w:r>
      <w:proofErr w:type="spellEnd"/>
      <w:r>
        <w:t xml:space="preserve"> </w:t>
      </w:r>
      <w:proofErr w:type="spellStart"/>
      <w:r>
        <w:t>you’ll</w:t>
      </w:r>
      <w:proofErr w:type="spellEnd"/>
      <w:r>
        <w:t xml:space="preserve"> destroy </w:t>
      </w:r>
      <w:proofErr w:type="spellStart"/>
      <w:r>
        <w:t>your</w:t>
      </w:r>
      <w:proofErr w:type="spellEnd"/>
      <w:r>
        <w:t xml:space="preserve"> Pi.</w:t>
      </w:r>
    </w:p>
    <w:p w:rsidR="00333BAE" w:rsidRDefault="00333BAE" w:rsidP="00335F3C">
      <w:pPr>
        <w:pStyle w:val="NormalWeb"/>
        <w:spacing w:before="0" w:beforeAutospacing="0" w:after="0" w:afterAutospacing="0"/>
        <w:jc w:val="both"/>
        <w:rPr>
          <w:rStyle w:val="lev"/>
        </w:rPr>
      </w:pPr>
      <w:r>
        <w:rPr>
          <w:rStyle w:val="lev"/>
        </w:rPr>
        <w:lastRenderedPageBreak/>
        <w:t xml:space="preserve">So </w:t>
      </w:r>
      <w:proofErr w:type="spellStart"/>
      <w:r>
        <w:rPr>
          <w:rStyle w:val="lev"/>
        </w:rPr>
        <w:t>make</w:t>
      </w:r>
      <w:proofErr w:type="spellEnd"/>
      <w:r>
        <w:rPr>
          <w:rStyle w:val="lev"/>
        </w:rPr>
        <w:t xml:space="preserve"> sure </w:t>
      </w:r>
      <w:proofErr w:type="spellStart"/>
      <w:r>
        <w:rPr>
          <w:rStyle w:val="lev"/>
        </w:rPr>
        <w:t>you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always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connect</w:t>
      </w:r>
      <w:proofErr w:type="spellEnd"/>
      <w:r>
        <w:rPr>
          <w:rStyle w:val="lev"/>
        </w:rPr>
        <w:t xml:space="preserve"> the R/</w:t>
      </w:r>
      <w:r>
        <w:rPr>
          <w:rStyle w:val="lev"/>
          <w:u w:val="single"/>
        </w:rPr>
        <w:t>W</w:t>
      </w:r>
      <w:r>
        <w:rPr>
          <w:rStyle w:val="lev"/>
        </w:rPr>
        <w:t xml:space="preserve"> pin on the display to </w:t>
      </w:r>
      <w:proofErr w:type="spellStart"/>
      <w:r>
        <w:rPr>
          <w:rStyle w:val="lev"/>
        </w:rPr>
        <w:t>ground</w:t>
      </w:r>
      <w:proofErr w:type="spellEnd"/>
      <w:r>
        <w:rPr>
          <w:rStyle w:val="lev"/>
        </w:rPr>
        <w:t xml:space="preserve"> to force the display to </w:t>
      </w:r>
      <w:proofErr w:type="spellStart"/>
      <w:r>
        <w:rPr>
          <w:rStyle w:val="lev"/>
        </w:rPr>
        <w:t>be</w:t>
      </w:r>
      <w:proofErr w:type="spellEnd"/>
      <w:r>
        <w:rPr>
          <w:rStyle w:val="lev"/>
        </w:rPr>
        <w:t xml:space="preserve"> </w:t>
      </w:r>
      <w:proofErr w:type="spellStart"/>
      <w:r>
        <w:rPr>
          <w:rStyle w:val="lev"/>
        </w:rPr>
        <w:t>read-only</w:t>
      </w:r>
      <w:proofErr w:type="spellEnd"/>
      <w:r>
        <w:rPr>
          <w:rStyle w:val="lev"/>
        </w:rPr>
        <w:t xml:space="preserve"> to the host.</w:t>
      </w:r>
    </w:p>
    <w:p w:rsidR="00F73452" w:rsidRDefault="00F73452" w:rsidP="00335F3C">
      <w:pPr>
        <w:pStyle w:val="NormalWeb"/>
        <w:spacing w:before="0" w:beforeAutospacing="0" w:after="0" w:afterAutospacing="0"/>
        <w:jc w:val="both"/>
      </w:pP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r>
        <w:t xml:space="preserve">To use the LCD </w:t>
      </w:r>
      <w:proofErr w:type="spellStart"/>
      <w:r>
        <w:t>library</w:t>
      </w:r>
      <w:proofErr w:type="spellEnd"/>
      <w:r>
        <w:t xml:space="preserve">, </w:t>
      </w:r>
      <w:proofErr w:type="spellStart"/>
      <w:r>
        <w:t>you’ll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the </w:t>
      </w:r>
      <w:proofErr w:type="spellStart"/>
      <w:r>
        <w:t>start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program:</w:t>
      </w:r>
    </w:p>
    <w:p w:rsidR="00F73452" w:rsidRDefault="00F73452" w:rsidP="00335F3C">
      <w:pPr>
        <w:pStyle w:val="NormalWeb"/>
        <w:spacing w:before="0" w:beforeAutospacing="0" w:after="0" w:afterAutospacing="0"/>
        <w:jc w:val="both"/>
      </w:pPr>
    </w:p>
    <w:p w:rsidR="00333BAE" w:rsidRDefault="00333BAE" w:rsidP="00335F3C">
      <w:pPr>
        <w:pStyle w:val="PrformatHTML"/>
      </w:pPr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wiringPi.h</w:t>
      </w:r>
      <w:proofErr w:type="spellEnd"/>
      <w:r>
        <w:t>&gt;</w:t>
      </w:r>
    </w:p>
    <w:p w:rsidR="00333BAE" w:rsidRDefault="00333BAE" w:rsidP="00335F3C">
      <w:pPr>
        <w:pStyle w:val="PrformatHTML"/>
      </w:pPr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lcd.h</w:t>
      </w:r>
      <w:proofErr w:type="spellEnd"/>
      <w:r>
        <w:t>&gt;</w:t>
      </w:r>
    </w:p>
    <w:p w:rsidR="00F73452" w:rsidRDefault="00F73452" w:rsidP="00335F3C">
      <w:pPr>
        <w:pStyle w:val="PrformatHTML"/>
      </w:pP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r>
        <w:t xml:space="preserve">First,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initialise </w:t>
      </w:r>
      <w:proofErr w:type="spellStart"/>
      <w:r>
        <w:rPr>
          <w:rStyle w:val="lev"/>
          <w:i/>
          <w:iCs/>
        </w:rPr>
        <w:t>wiringPi</w:t>
      </w:r>
      <w:proofErr w:type="spellEnd"/>
      <w:r>
        <w:t xml:space="preserve"> in the </w:t>
      </w:r>
      <w:proofErr w:type="spellStart"/>
      <w:r>
        <w:t>way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to. The LCD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call </w:t>
      </w:r>
      <w:proofErr w:type="spellStart"/>
      <w:r>
        <w:t>pinMode</w:t>
      </w:r>
      <w:proofErr w:type="spellEnd"/>
      <w:r>
        <w:t xml:space="preserve"> </w:t>
      </w:r>
      <w:proofErr w:type="spellStart"/>
      <w:r>
        <w:t>functions</w:t>
      </w:r>
      <w:proofErr w:type="spellEnd"/>
      <w:r>
        <w:t xml:space="preserve">, but </w:t>
      </w:r>
      <w:proofErr w:type="spellStart"/>
      <w:r>
        <w:t>these</w:t>
      </w:r>
      <w:proofErr w:type="spellEnd"/>
      <w:r>
        <w:t xml:space="preserve"> are </w:t>
      </w:r>
      <w:proofErr w:type="spellStart"/>
      <w:r>
        <w:t>ignored</w:t>
      </w:r>
      <w:proofErr w:type="spellEnd"/>
      <w:r>
        <w:t xml:space="preserve"> if </w:t>
      </w:r>
      <w:proofErr w:type="spellStart"/>
      <w:r>
        <w:t>you</w:t>
      </w:r>
      <w:proofErr w:type="spellEnd"/>
      <w:r>
        <w:t xml:space="preserve"> have </w:t>
      </w:r>
      <w:proofErr w:type="spellStart"/>
      <w:r>
        <w:t>already</w:t>
      </w:r>
      <w:proofErr w:type="spellEnd"/>
      <w:r>
        <w:t xml:space="preserve"> set the modes </w:t>
      </w:r>
      <w:proofErr w:type="spellStart"/>
      <w:r>
        <w:t>using</w:t>
      </w:r>
      <w:proofErr w:type="spellEnd"/>
      <w:r>
        <w:t xml:space="preserve"> the </w:t>
      </w:r>
      <w:proofErr w:type="spellStart"/>
      <w:r>
        <w:rPr>
          <w:rStyle w:val="lev"/>
          <w:i/>
          <w:iCs/>
        </w:rPr>
        <w:t>gpio</w:t>
      </w:r>
      <w:proofErr w:type="spellEnd"/>
      <w:r>
        <w:t xml:space="preserve"> program and </w:t>
      </w:r>
      <w:proofErr w:type="spellStart"/>
      <w:r>
        <w:t>want</w:t>
      </w:r>
      <w:proofErr w:type="spellEnd"/>
      <w:r>
        <w:t xml:space="preserve"> to use the </w:t>
      </w:r>
      <w:proofErr w:type="spellStart"/>
      <w:proofErr w:type="gramStart"/>
      <w:r>
        <w:rPr>
          <w:rStyle w:val="lev"/>
          <w:i/>
          <w:iCs/>
        </w:rPr>
        <w:t>wiringPiSetupSys</w:t>
      </w:r>
      <w:proofErr w:type="spellEnd"/>
      <w:r>
        <w:rPr>
          <w:rStyle w:val="lev"/>
          <w:i/>
          <w:iCs/>
        </w:rPr>
        <w:t>(</w:t>
      </w:r>
      <w:proofErr w:type="gramEnd"/>
      <w:r>
        <w:rPr>
          <w:rStyle w:val="lev"/>
          <w:i/>
          <w:iCs/>
        </w:rPr>
        <w:t>)</w:t>
      </w:r>
      <w:r>
        <w:t xml:space="preserve"> </w:t>
      </w:r>
      <w:proofErr w:type="spellStart"/>
      <w:r>
        <w:t>mechanism</w:t>
      </w:r>
      <w:proofErr w:type="spellEnd"/>
      <w:r>
        <w:t>.</w:t>
      </w:r>
    </w:p>
    <w:p w:rsidR="00F73452" w:rsidRDefault="00F73452" w:rsidP="00335F3C">
      <w:pPr>
        <w:pStyle w:val="NormalWeb"/>
        <w:spacing w:before="0" w:beforeAutospacing="0" w:after="0" w:afterAutospacing="0"/>
        <w:jc w:val="both"/>
      </w:pPr>
    </w:p>
    <w:p w:rsidR="00333BAE" w:rsidRPr="00F73452" w:rsidRDefault="00333BAE" w:rsidP="00B804E3">
      <w:pPr>
        <w:numPr>
          <w:ilvl w:val="0"/>
          <w:numId w:val="22"/>
        </w:numPr>
        <w:rPr>
          <w:rStyle w:val="lev"/>
          <w:rFonts w:ascii="Times New Roman" w:hAnsi="Times New Roman" w:cs="Times New Roman"/>
          <w:b w:val="0"/>
          <w:bCs w:val="0"/>
        </w:rPr>
      </w:pP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  </w:t>
      </w:r>
      <w:proofErr w:type="spellStart"/>
      <w:r w:rsidRPr="00335F3C">
        <w:rPr>
          <w:rStyle w:val="lev"/>
          <w:rFonts w:ascii="Times New Roman" w:hAnsi="Times New Roman" w:cs="Times New Roman"/>
        </w:rPr>
        <w:t>lcdInit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(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rows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cols,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bits,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rs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strb</w:t>
      </w:r>
      <w:proofErr w:type="spellEnd"/>
      <w:r w:rsidRPr="00335F3C">
        <w:rPr>
          <w:rStyle w:val="lev"/>
          <w:rFonts w:ascii="Times New Roman" w:hAnsi="Times New Roman" w:cs="Times New Roman"/>
        </w:rPr>
        <w:t>,</w:t>
      </w:r>
      <w:r w:rsidRPr="00335F3C">
        <w:rPr>
          <w:rFonts w:ascii="Times New Roman" w:hAnsi="Times New Roman" w:cs="Times New Roman"/>
        </w:rPr>
        <w:br/>
      </w:r>
      <w:r w:rsidRPr="00335F3C">
        <w:rPr>
          <w:rStyle w:val="lev"/>
          <w:rFonts w:ascii="Times New Roman" w:hAnsi="Times New Roman" w:cs="Times New Roman"/>
        </w:rPr>
        <w:t xml:space="preserve">       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d0,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d1,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d2,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d3,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d4,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d5,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d6,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d7) ;</w:t>
      </w:r>
    </w:p>
    <w:p w:rsidR="00F73452" w:rsidRPr="00335F3C" w:rsidRDefault="00F73452" w:rsidP="00F73452">
      <w:pPr>
        <w:ind w:left="360"/>
        <w:rPr>
          <w:rFonts w:ascii="Times New Roman" w:hAnsi="Times New Roman" w:cs="Times New Roman"/>
        </w:rPr>
      </w:pP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r>
        <w:t xml:space="preserve">This </w:t>
      </w:r>
      <w:proofErr w:type="spellStart"/>
      <w:r>
        <w:t>is</w:t>
      </w:r>
      <w:proofErr w:type="spellEnd"/>
      <w:r>
        <w:t xml:space="preserve"> the main initialisation </w:t>
      </w:r>
      <w:proofErr w:type="spellStart"/>
      <w:r>
        <w:t>function</w:t>
      </w:r>
      <w:proofErr w:type="spellEnd"/>
      <w:r>
        <w:t xml:space="preserve"> and must </w:t>
      </w:r>
      <w:proofErr w:type="spellStart"/>
      <w:r>
        <w:t>be</w:t>
      </w:r>
      <w:proofErr w:type="spellEnd"/>
      <w:r>
        <w:t xml:space="preserve"> </w:t>
      </w:r>
      <w:proofErr w:type="spellStart"/>
      <w:r>
        <w:t>called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use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LCD </w:t>
      </w:r>
      <w:proofErr w:type="spellStart"/>
      <w:r>
        <w:t>functions</w:t>
      </w:r>
      <w:proofErr w:type="spellEnd"/>
      <w:r>
        <w:t>.</w:t>
      </w: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proofErr w:type="spellStart"/>
      <w:r>
        <w:rPr>
          <w:rStyle w:val="lev"/>
        </w:rPr>
        <w:t>Rows</w:t>
      </w:r>
      <w:proofErr w:type="spellEnd"/>
      <w:r>
        <w:t xml:space="preserve"> and </w:t>
      </w:r>
      <w:r>
        <w:rPr>
          <w:rStyle w:val="lev"/>
        </w:rPr>
        <w:t>cols</w:t>
      </w:r>
      <w:r>
        <w:t xml:space="preserve"> are the </w:t>
      </w:r>
      <w:proofErr w:type="spellStart"/>
      <w:r>
        <w:t>rows</w:t>
      </w:r>
      <w:proofErr w:type="spellEnd"/>
      <w:r>
        <w:t xml:space="preserve"> and </w:t>
      </w:r>
      <w:proofErr w:type="spellStart"/>
      <w:r>
        <w:t>columns</w:t>
      </w:r>
      <w:proofErr w:type="spellEnd"/>
      <w:r>
        <w:t xml:space="preserve"> on the display (</w:t>
      </w:r>
      <w:proofErr w:type="spellStart"/>
      <w:r>
        <w:t>e.g</w:t>
      </w:r>
      <w:proofErr w:type="spellEnd"/>
      <w:r>
        <w:t xml:space="preserve">. 2, 16 or 4,20). </w:t>
      </w:r>
      <w:r>
        <w:rPr>
          <w:rStyle w:val="lev"/>
        </w:rPr>
        <w:t>Bits</w:t>
      </w:r>
      <w:r>
        <w:t xml:space="preserve"> </w:t>
      </w:r>
      <w:proofErr w:type="spellStart"/>
      <w:r>
        <w:t>is</w:t>
      </w:r>
      <w:proofErr w:type="spellEnd"/>
      <w:r>
        <w:t xml:space="preserve"> the </w:t>
      </w:r>
      <w:proofErr w:type="spellStart"/>
      <w:r>
        <w:t>number</w:t>
      </w:r>
      <w:proofErr w:type="spellEnd"/>
      <w:r>
        <w:t xml:space="preserve"> of bits </w:t>
      </w:r>
      <w:proofErr w:type="spellStart"/>
      <w:r>
        <w:t>wide</w:t>
      </w:r>
      <w:proofErr w:type="spellEnd"/>
      <w:r>
        <w:t xml:space="preserve"> on the interface (4 or 8). The </w:t>
      </w:r>
      <w:proofErr w:type="spellStart"/>
      <w:r>
        <w:rPr>
          <w:rStyle w:val="lev"/>
        </w:rPr>
        <w:t>rs</w:t>
      </w:r>
      <w:proofErr w:type="spellEnd"/>
      <w:r>
        <w:t xml:space="preserve"> and </w:t>
      </w:r>
      <w:proofErr w:type="spellStart"/>
      <w:r>
        <w:rPr>
          <w:rStyle w:val="lev"/>
        </w:rPr>
        <w:t>strb</w:t>
      </w:r>
      <w:proofErr w:type="spellEnd"/>
      <w:r>
        <w:t xml:space="preserve"> </w:t>
      </w:r>
      <w:proofErr w:type="spellStart"/>
      <w:r>
        <w:t>represent</w:t>
      </w:r>
      <w:proofErr w:type="spellEnd"/>
      <w:r>
        <w:t xml:space="preserve"> the pin </w:t>
      </w:r>
      <w:proofErr w:type="spellStart"/>
      <w:r>
        <w:t>numbers</w:t>
      </w:r>
      <w:proofErr w:type="spellEnd"/>
      <w:r>
        <w:t xml:space="preserve"> of the displays RS pin and </w:t>
      </w:r>
      <w:proofErr w:type="spellStart"/>
      <w:r>
        <w:t>Strobe</w:t>
      </w:r>
      <w:proofErr w:type="spellEnd"/>
      <w:r>
        <w:t xml:space="preserve"> (E) pin. The </w:t>
      </w:r>
      <w:proofErr w:type="spellStart"/>
      <w:r>
        <w:t>parameters</w:t>
      </w:r>
      <w:proofErr w:type="spellEnd"/>
      <w:r>
        <w:t xml:space="preserve"> </w:t>
      </w:r>
      <w:r>
        <w:rPr>
          <w:rStyle w:val="lev"/>
        </w:rPr>
        <w:t>d0</w:t>
      </w:r>
      <w:r>
        <w:t xml:space="preserve"> </w:t>
      </w:r>
      <w:proofErr w:type="spellStart"/>
      <w:r>
        <w:t>through</w:t>
      </w:r>
      <w:proofErr w:type="spellEnd"/>
      <w:r>
        <w:t xml:space="preserve"> </w:t>
      </w:r>
      <w:r>
        <w:rPr>
          <w:rStyle w:val="lev"/>
        </w:rPr>
        <w:t>d7</w:t>
      </w:r>
      <w:r>
        <w:t xml:space="preserve"> are the pin </w:t>
      </w:r>
      <w:proofErr w:type="spellStart"/>
      <w:r>
        <w:t>numbers</w:t>
      </w:r>
      <w:proofErr w:type="spellEnd"/>
      <w:r>
        <w:t xml:space="preserve"> of the 8 data pins </w:t>
      </w:r>
      <w:proofErr w:type="spellStart"/>
      <w:r>
        <w:t>connected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the Pi to the display. </w:t>
      </w:r>
      <w:proofErr w:type="spellStart"/>
      <w:r>
        <w:t>Only</w:t>
      </w:r>
      <w:proofErr w:type="spellEnd"/>
      <w:r>
        <w:t xml:space="preserve"> the first 4 are </w:t>
      </w:r>
      <w:proofErr w:type="spellStart"/>
      <w:r>
        <w:t>used</w:t>
      </w:r>
      <w:proofErr w:type="spellEnd"/>
      <w:r>
        <w:t xml:space="preserve"> if </w:t>
      </w:r>
      <w:proofErr w:type="spellStart"/>
      <w:r>
        <w:t>you</w:t>
      </w:r>
      <w:proofErr w:type="spellEnd"/>
      <w:r>
        <w:t xml:space="preserve"> are running the display in 4-bit mode.</w:t>
      </w: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r>
        <w:t xml:space="preserve">The pin </w:t>
      </w:r>
      <w:proofErr w:type="spellStart"/>
      <w:r>
        <w:t>numbers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either</w:t>
      </w:r>
      <w:proofErr w:type="spellEnd"/>
      <w:r>
        <w:t xml:space="preserve"> </w:t>
      </w:r>
      <w:proofErr w:type="spellStart"/>
      <w:r>
        <w:rPr>
          <w:rStyle w:val="lev"/>
          <w:i/>
          <w:iCs/>
        </w:rPr>
        <w:t>wiringPi</w:t>
      </w:r>
      <w:proofErr w:type="spellEnd"/>
      <w:r>
        <w:t xml:space="preserve"> pin </w:t>
      </w:r>
      <w:proofErr w:type="spellStart"/>
      <w:r>
        <w:t>numbersof</w:t>
      </w:r>
      <w:proofErr w:type="spellEnd"/>
      <w:r>
        <w:t xml:space="preserve"> </w:t>
      </w:r>
      <w:r>
        <w:rPr>
          <w:rStyle w:val="lev"/>
        </w:rPr>
        <w:t>GPIO</w:t>
      </w:r>
      <w:r>
        <w:t xml:space="preserve"> pin </w:t>
      </w:r>
      <w:proofErr w:type="spellStart"/>
      <w:r>
        <w:t>numbers</w:t>
      </w:r>
      <w:proofErr w:type="spellEnd"/>
      <w:r>
        <w:t xml:space="preserve"> </w:t>
      </w:r>
      <w:proofErr w:type="spellStart"/>
      <w:r>
        <w:t>depending</w:t>
      </w:r>
      <w:proofErr w:type="spellEnd"/>
      <w:r>
        <w:t xml:space="preserve"> on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rPr>
          <w:rStyle w:val="lev"/>
          <w:i/>
          <w:iCs/>
        </w:rPr>
        <w:t>wiringPiSetup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used</w:t>
      </w:r>
      <w:proofErr w:type="spellEnd"/>
      <w:r>
        <w:t>.</w:t>
      </w: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r>
        <w:t xml:space="preserve">The return value </w:t>
      </w:r>
      <w:proofErr w:type="spellStart"/>
      <w:r>
        <w:t>is</w:t>
      </w:r>
      <w:proofErr w:type="spellEnd"/>
      <w:r>
        <w:t xml:space="preserve"> the ‘</w:t>
      </w:r>
      <w:proofErr w:type="spellStart"/>
      <w:r>
        <w:t>handle</w:t>
      </w:r>
      <w:proofErr w:type="spellEnd"/>
      <w:r>
        <w:t xml:space="preserve">’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for all </w:t>
      </w:r>
      <w:proofErr w:type="spellStart"/>
      <w:r>
        <w:t>subsequent</w:t>
      </w:r>
      <w:proofErr w:type="spellEnd"/>
      <w:r>
        <w:t xml:space="preserve"> calls to the </w:t>
      </w:r>
      <w:proofErr w:type="spellStart"/>
      <w:r>
        <w:t>lcd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dealing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LCD, or -1 to </w:t>
      </w:r>
      <w:proofErr w:type="spellStart"/>
      <w:r>
        <w:t>indicate</w:t>
      </w:r>
      <w:proofErr w:type="spellEnd"/>
      <w:r>
        <w:t xml:space="preserve"> a </w:t>
      </w:r>
      <w:proofErr w:type="spellStart"/>
      <w:r>
        <w:t>fault</w:t>
      </w:r>
      <w:proofErr w:type="spellEnd"/>
      <w:r>
        <w:t xml:space="preserve"> (</w:t>
      </w:r>
      <w:proofErr w:type="spellStart"/>
      <w:r>
        <w:t>Usually</w:t>
      </w:r>
      <w:proofErr w:type="spellEnd"/>
      <w:r>
        <w:t xml:space="preserve"> incorrect </w:t>
      </w:r>
      <w:proofErr w:type="spellStart"/>
      <w:r>
        <w:t>parameters</w:t>
      </w:r>
      <w:proofErr w:type="spellEnd"/>
      <w:r>
        <w:t>)</w:t>
      </w:r>
      <w:r w:rsidR="00F73452">
        <w:t>.</w:t>
      </w:r>
    </w:p>
    <w:p w:rsidR="00F73452" w:rsidRDefault="00F73452" w:rsidP="00335F3C">
      <w:pPr>
        <w:pStyle w:val="NormalWeb"/>
        <w:spacing w:before="0" w:beforeAutospacing="0" w:after="0" w:afterAutospacing="0"/>
        <w:jc w:val="both"/>
      </w:pPr>
    </w:p>
    <w:p w:rsidR="00333BAE" w:rsidRDefault="00F73452" w:rsidP="00335F3C">
      <w:pPr>
        <w:pStyle w:val="NormalWeb"/>
        <w:spacing w:before="0" w:beforeAutospacing="0" w:after="0" w:afterAutospacing="0"/>
        <w:jc w:val="both"/>
      </w:pPr>
      <w:r>
        <w:t>LCD in  4-bit mode</w:t>
      </w:r>
      <w:r w:rsidR="00333BAE">
        <w:t xml:space="preserve"> </w:t>
      </w:r>
      <w:proofErr w:type="spellStart"/>
      <w:r w:rsidR="00333BAE">
        <w:t>would</w:t>
      </w:r>
      <w:proofErr w:type="spellEnd"/>
      <w:r w:rsidR="00333BAE">
        <w:t xml:space="preserve"> </w:t>
      </w:r>
      <w:proofErr w:type="spellStart"/>
      <w:r w:rsidR="00333BAE">
        <w:t>be</w:t>
      </w:r>
      <w:proofErr w:type="spellEnd"/>
      <w:r w:rsidR="00333BAE">
        <w:t xml:space="preserve"> </w:t>
      </w:r>
      <w:proofErr w:type="spellStart"/>
      <w:r w:rsidR="00333BAE">
        <w:t>initialised</w:t>
      </w:r>
      <w:proofErr w:type="spellEnd"/>
      <w:r w:rsidR="00333BAE">
        <w:t xml:space="preserve"> by:</w:t>
      </w:r>
    </w:p>
    <w:p w:rsidR="00333BAE" w:rsidRDefault="00333BAE" w:rsidP="00335F3C">
      <w:pPr>
        <w:pStyle w:val="PrformatHTML"/>
        <w:jc w:val="both"/>
      </w:pPr>
      <w:proofErr w:type="spellStart"/>
      <w:r>
        <w:t>fd</w:t>
      </w:r>
      <w:proofErr w:type="spellEnd"/>
      <w:r>
        <w:t xml:space="preserve"> = </w:t>
      </w:r>
      <w:proofErr w:type="spellStart"/>
      <w:r>
        <w:t>lcdInit</w:t>
      </w:r>
      <w:proofErr w:type="spellEnd"/>
      <w:r>
        <w:t xml:space="preserve"> (2, 16, 4,  11,10 , 0,1,2,3,0,0,0,0) ;</w:t>
      </w: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proofErr w:type="gramStart"/>
      <w:r>
        <w:t>and</w:t>
      </w:r>
      <w:proofErr w:type="gramEnd"/>
      <w:r>
        <w:t xml:space="preserve"> </w:t>
      </w:r>
      <w:r w:rsidR="00F73452">
        <w:t xml:space="preserve">LCD in  8-bit mode </w:t>
      </w:r>
      <w:r>
        <w:t>by:</w:t>
      </w:r>
    </w:p>
    <w:p w:rsidR="00333BAE" w:rsidRDefault="00333BAE" w:rsidP="00335F3C">
      <w:pPr>
        <w:pStyle w:val="PrformatHTML"/>
        <w:jc w:val="both"/>
      </w:pPr>
      <w:proofErr w:type="spellStart"/>
      <w:r>
        <w:t>fd</w:t>
      </w:r>
      <w:proofErr w:type="spellEnd"/>
      <w:r>
        <w:t xml:space="preserve"> = </w:t>
      </w:r>
      <w:proofErr w:type="spellStart"/>
      <w:r>
        <w:t>lcdInit</w:t>
      </w:r>
      <w:proofErr w:type="spellEnd"/>
      <w:r>
        <w:t xml:space="preserve"> (2, 16, 8,  11,10 , 0,1,2,3,4,5,6,7) ;</w:t>
      </w:r>
    </w:p>
    <w:p w:rsidR="00F73452" w:rsidRDefault="00F73452" w:rsidP="00335F3C">
      <w:pPr>
        <w:pStyle w:val="PrformatHTML"/>
        <w:jc w:val="both"/>
      </w:pPr>
    </w:p>
    <w:p w:rsidR="00333BAE" w:rsidRPr="00335F3C" w:rsidRDefault="00333BAE" w:rsidP="00B804E3">
      <w:pPr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335F3C">
        <w:rPr>
          <w:rStyle w:val="lev"/>
          <w:rFonts w:ascii="Times New Roman" w:hAnsi="Times New Roman" w:cs="Times New Roman"/>
        </w:rPr>
        <w:t>lcdHome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(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handle</w:t>
      </w:r>
      <w:proofErr w:type="spellEnd"/>
      <w:r w:rsidRPr="00335F3C">
        <w:rPr>
          <w:rStyle w:val="lev"/>
          <w:rFonts w:ascii="Times New Roman" w:hAnsi="Times New Roman" w:cs="Times New Roman"/>
        </w:rPr>
        <w:t>)</w:t>
      </w:r>
    </w:p>
    <w:p w:rsidR="00333BAE" w:rsidRPr="00F73452" w:rsidRDefault="00333BAE" w:rsidP="00B804E3">
      <w:pPr>
        <w:numPr>
          <w:ilvl w:val="0"/>
          <w:numId w:val="23"/>
        </w:numPr>
        <w:rPr>
          <w:rStyle w:val="lev"/>
          <w:rFonts w:ascii="Times New Roman" w:hAnsi="Times New Roman" w:cs="Times New Roman"/>
          <w:b w:val="0"/>
          <w:bCs w:val="0"/>
        </w:rPr>
      </w:pPr>
      <w:proofErr w:type="spellStart"/>
      <w:r w:rsidRPr="00335F3C">
        <w:rPr>
          <w:rStyle w:val="lev"/>
          <w:rFonts w:ascii="Times New Roman" w:hAnsi="Times New Roman" w:cs="Times New Roman"/>
        </w:rPr>
        <w:t>lcdClear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(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handle</w:t>
      </w:r>
      <w:proofErr w:type="spellEnd"/>
      <w:r w:rsidRPr="00335F3C">
        <w:rPr>
          <w:rStyle w:val="lev"/>
          <w:rFonts w:ascii="Times New Roman" w:hAnsi="Times New Roman" w:cs="Times New Roman"/>
        </w:rPr>
        <w:t>)</w:t>
      </w:r>
    </w:p>
    <w:p w:rsidR="00F73452" w:rsidRPr="00335F3C" w:rsidRDefault="00F73452" w:rsidP="00F73452">
      <w:pPr>
        <w:ind w:left="360"/>
        <w:rPr>
          <w:rFonts w:ascii="Times New Roman" w:hAnsi="Times New Roman" w:cs="Times New Roman"/>
        </w:rPr>
      </w:pP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proofErr w:type="spellStart"/>
      <w:r>
        <w:t>These</w:t>
      </w:r>
      <w:proofErr w:type="spellEnd"/>
      <w:r>
        <w:t xml:space="preserve"> home the </w:t>
      </w:r>
      <w:proofErr w:type="spellStart"/>
      <w:r>
        <w:t>cursor</w:t>
      </w:r>
      <w:proofErr w:type="spellEnd"/>
      <w:r>
        <w:t xml:space="preserve"> and </w:t>
      </w:r>
      <w:proofErr w:type="spellStart"/>
      <w:r>
        <w:t>clear</w:t>
      </w:r>
      <w:proofErr w:type="spellEnd"/>
      <w:r>
        <w:t xml:space="preserve"> the </w:t>
      </w:r>
      <w:proofErr w:type="spellStart"/>
      <w:r>
        <w:t>screen</w:t>
      </w:r>
      <w:proofErr w:type="spellEnd"/>
      <w:r>
        <w:t xml:space="preserve"> </w:t>
      </w:r>
      <w:proofErr w:type="spellStart"/>
      <w:r>
        <w:t>respectively</w:t>
      </w:r>
      <w:proofErr w:type="spellEnd"/>
      <w:r>
        <w:t>.</w:t>
      </w:r>
    </w:p>
    <w:p w:rsidR="00F73452" w:rsidRDefault="00F73452" w:rsidP="00335F3C">
      <w:pPr>
        <w:pStyle w:val="NormalWeb"/>
        <w:spacing w:before="0" w:beforeAutospacing="0" w:after="0" w:afterAutospacing="0"/>
        <w:jc w:val="both"/>
      </w:pPr>
    </w:p>
    <w:p w:rsidR="00333BAE" w:rsidRPr="00F73452" w:rsidRDefault="00333BAE" w:rsidP="00B804E3">
      <w:pPr>
        <w:numPr>
          <w:ilvl w:val="0"/>
          <w:numId w:val="24"/>
        </w:numPr>
        <w:rPr>
          <w:rStyle w:val="lev"/>
          <w:rFonts w:ascii="Times New Roman" w:hAnsi="Times New Roman" w:cs="Times New Roman"/>
          <w:b w:val="0"/>
          <w:bCs w:val="0"/>
        </w:rPr>
      </w:pPr>
      <w:proofErr w:type="spellStart"/>
      <w:r w:rsidRPr="00335F3C">
        <w:rPr>
          <w:rStyle w:val="lev"/>
          <w:rFonts w:ascii="Times New Roman" w:hAnsi="Times New Roman" w:cs="Times New Roman"/>
        </w:rPr>
        <w:t>lcdPosition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(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handle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x, 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y)</w:t>
      </w:r>
    </w:p>
    <w:p w:rsidR="00F73452" w:rsidRPr="00335F3C" w:rsidRDefault="00F73452" w:rsidP="00F73452">
      <w:pPr>
        <w:ind w:left="360"/>
        <w:rPr>
          <w:rFonts w:ascii="Times New Roman" w:hAnsi="Times New Roman" w:cs="Times New Roman"/>
        </w:rPr>
      </w:pP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r>
        <w:t xml:space="preserve">Set the position of the </w:t>
      </w:r>
      <w:proofErr w:type="spellStart"/>
      <w:r>
        <w:t>cursor</w:t>
      </w:r>
      <w:proofErr w:type="spellEnd"/>
      <w:r>
        <w:t xml:space="preserve"> for </w:t>
      </w:r>
      <w:proofErr w:type="spellStart"/>
      <w:r>
        <w:t>subsequent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entry.</w:t>
      </w:r>
    </w:p>
    <w:p w:rsidR="00F73452" w:rsidRDefault="00F73452" w:rsidP="00335F3C">
      <w:pPr>
        <w:pStyle w:val="NormalWeb"/>
        <w:spacing w:before="0" w:beforeAutospacing="0" w:after="0" w:afterAutospacing="0"/>
        <w:jc w:val="both"/>
      </w:pPr>
    </w:p>
    <w:p w:rsidR="00333BAE" w:rsidRPr="00335F3C" w:rsidRDefault="00333BAE" w:rsidP="00B804E3">
      <w:pPr>
        <w:numPr>
          <w:ilvl w:val="0"/>
          <w:numId w:val="25"/>
        </w:numPr>
        <w:rPr>
          <w:rFonts w:ascii="Times New Roman" w:hAnsi="Times New Roman" w:cs="Times New Roman"/>
        </w:rPr>
      </w:pPr>
      <w:proofErr w:type="spellStart"/>
      <w:r w:rsidRPr="00335F3C">
        <w:rPr>
          <w:rStyle w:val="lev"/>
          <w:rFonts w:ascii="Times New Roman" w:hAnsi="Times New Roman" w:cs="Times New Roman"/>
        </w:rPr>
        <w:t>lcdPutchar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(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handle</w:t>
      </w:r>
      <w:proofErr w:type="spellEnd"/>
      <w:r w:rsidRPr="00335F3C">
        <w:rPr>
          <w:rStyle w:val="lev"/>
          <w:rFonts w:ascii="Times New Roman" w:hAnsi="Times New Roman" w:cs="Times New Roman"/>
        </w:rPr>
        <w:t>, uint8_t data)</w:t>
      </w:r>
    </w:p>
    <w:p w:rsidR="00333BAE" w:rsidRPr="00335F3C" w:rsidRDefault="00333BAE" w:rsidP="00B804E3">
      <w:pPr>
        <w:numPr>
          <w:ilvl w:val="0"/>
          <w:numId w:val="25"/>
        </w:numPr>
        <w:rPr>
          <w:rFonts w:ascii="Times New Roman" w:hAnsi="Times New Roman" w:cs="Times New Roman"/>
        </w:rPr>
      </w:pPr>
      <w:proofErr w:type="spellStart"/>
      <w:r w:rsidRPr="00335F3C">
        <w:rPr>
          <w:rStyle w:val="lev"/>
          <w:rFonts w:ascii="Times New Roman" w:hAnsi="Times New Roman" w:cs="Times New Roman"/>
        </w:rPr>
        <w:t>lcdPuts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(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handle</w:t>
      </w:r>
      <w:proofErr w:type="spellEnd"/>
      <w:r w:rsidRPr="00335F3C">
        <w:rPr>
          <w:rStyle w:val="lev"/>
          <w:rFonts w:ascii="Times New Roman" w:hAnsi="Times New Roman" w:cs="Times New Roman"/>
        </w:rPr>
        <w:t>, char *string)</w:t>
      </w:r>
    </w:p>
    <w:p w:rsidR="00333BAE" w:rsidRPr="00F73452" w:rsidRDefault="00333BAE" w:rsidP="00B804E3">
      <w:pPr>
        <w:numPr>
          <w:ilvl w:val="0"/>
          <w:numId w:val="25"/>
        </w:numPr>
        <w:rPr>
          <w:rStyle w:val="lev"/>
          <w:rFonts w:ascii="Times New Roman" w:hAnsi="Times New Roman" w:cs="Times New Roman"/>
          <w:b w:val="0"/>
          <w:bCs w:val="0"/>
        </w:rPr>
      </w:pPr>
      <w:proofErr w:type="spellStart"/>
      <w:r w:rsidRPr="00335F3C">
        <w:rPr>
          <w:rStyle w:val="lev"/>
          <w:rFonts w:ascii="Times New Roman" w:hAnsi="Times New Roman" w:cs="Times New Roman"/>
        </w:rPr>
        <w:t>lcdPrintf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(</w:t>
      </w:r>
      <w:proofErr w:type="spellStart"/>
      <w:r w:rsidRPr="00335F3C">
        <w:rPr>
          <w:rStyle w:val="lev"/>
          <w:rFonts w:ascii="Times New Roman" w:hAnsi="Times New Roman" w:cs="Times New Roman"/>
        </w:rPr>
        <w:t>int</w:t>
      </w:r>
      <w:proofErr w:type="spellEnd"/>
      <w:r w:rsidRPr="00335F3C">
        <w:rPr>
          <w:rStyle w:val="lev"/>
          <w:rFonts w:ascii="Times New Roman" w:hAnsi="Times New Roman" w:cs="Times New Roman"/>
        </w:rPr>
        <w:t xml:space="preserve"> </w:t>
      </w:r>
      <w:proofErr w:type="spellStart"/>
      <w:r w:rsidRPr="00335F3C">
        <w:rPr>
          <w:rStyle w:val="lev"/>
          <w:rFonts w:ascii="Times New Roman" w:hAnsi="Times New Roman" w:cs="Times New Roman"/>
        </w:rPr>
        <w:t>handle</w:t>
      </w:r>
      <w:proofErr w:type="spellEnd"/>
      <w:r w:rsidRPr="00335F3C">
        <w:rPr>
          <w:rStyle w:val="lev"/>
          <w:rFonts w:ascii="Times New Roman" w:hAnsi="Times New Roman" w:cs="Times New Roman"/>
        </w:rPr>
        <w:t>, char *message, …)</w:t>
      </w:r>
    </w:p>
    <w:p w:rsidR="00F73452" w:rsidRPr="00335F3C" w:rsidRDefault="00F73452" w:rsidP="00F73452">
      <w:pPr>
        <w:ind w:left="360"/>
        <w:rPr>
          <w:rFonts w:ascii="Times New Roman" w:hAnsi="Times New Roman" w:cs="Times New Roman"/>
        </w:rPr>
      </w:pP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proofErr w:type="spellStart"/>
      <w:r>
        <w:t>These</w:t>
      </w:r>
      <w:proofErr w:type="spellEnd"/>
      <w:r>
        <w:t xml:space="preserve"> output a single ASCII </w:t>
      </w:r>
      <w:proofErr w:type="spellStart"/>
      <w:r>
        <w:t>character</w:t>
      </w:r>
      <w:proofErr w:type="spellEnd"/>
      <w:r>
        <w:t xml:space="preserve">, a string or </w:t>
      </w:r>
      <w:proofErr w:type="gramStart"/>
      <w:r>
        <w:t>a</w:t>
      </w:r>
      <w:proofErr w:type="gramEnd"/>
      <w:r>
        <w:t xml:space="preserve"> </w:t>
      </w:r>
      <w:proofErr w:type="spellStart"/>
      <w:r>
        <w:t>formatted</w:t>
      </w:r>
      <w:proofErr w:type="spellEnd"/>
      <w:r>
        <w:t xml:space="preserve"> string </w:t>
      </w:r>
      <w:proofErr w:type="spellStart"/>
      <w:r>
        <w:t>using</w:t>
      </w:r>
      <w:proofErr w:type="spellEnd"/>
      <w:r>
        <w:t xml:space="preserve"> the </w:t>
      </w:r>
      <w:proofErr w:type="spellStart"/>
      <w:r>
        <w:t>usual</w:t>
      </w:r>
      <w:proofErr w:type="spellEnd"/>
      <w:r>
        <w:t xml:space="preserve"> </w:t>
      </w:r>
      <w:proofErr w:type="spellStart"/>
      <w:r>
        <w:t>printf</w:t>
      </w:r>
      <w:proofErr w:type="spellEnd"/>
      <w:r>
        <w:t xml:space="preserve"> </w:t>
      </w:r>
      <w:proofErr w:type="spellStart"/>
      <w:r>
        <w:t>formatting</w:t>
      </w:r>
      <w:proofErr w:type="spellEnd"/>
      <w:r>
        <w:t xml:space="preserve"> </w:t>
      </w:r>
      <w:proofErr w:type="spellStart"/>
      <w:r>
        <w:t>commands</w:t>
      </w:r>
      <w:proofErr w:type="spellEnd"/>
      <w:r>
        <w:t>.</w:t>
      </w:r>
    </w:p>
    <w:p w:rsidR="00333BAE" w:rsidRDefault="00333BAE" w:rsidP="00335F3C">
      <w:pPr>
        <w:pStyle w:val="NormalWeb"/>
        <w:spacing w:before="0" w:beforeAutospacing="0" w:after="0" w:afterAutospacing="0"/>
        <w:jc w:val="both"/>
      </w:pPr>
      <w:proofErr w:type="spellStart"/>
      <w:r>
        <w:t>At</w:t>
      </w:r>
      <w:proofErr w:type="spellEnd"/>
      <w:r>
        <w:t xml:space="preserve"> the moment,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 input </w:t>
      </w:r>
      <w:proofErr w:type="spellStart"/>
      <w:r>
        <w:t>cursor</w:t>
      </w:r>
      <w:proofErr w:type="spellEnd"/>
      <w:r>
        <w:t xml:space="preserve"> control and no </w:t>
      </w:r>
      <w:proofErr w:type="spellStart"/>
      <w:r>
        <w:t>clever</w:t>
      </w:r>
      <w:proofErr w:type="spellEnd"/>
      <w:r>
        <w:t xml:space="preserve"> scrolling or </w:t>
      </w:r>
      <w:proofErr w:type="spellStart"/>
      <w:r>
        <w:t>wrapping</w:t>
      </w:r>
      <w:proofErr w:type="spellEnd"/>
      <w:r>
        <w:t xml:space="preserve"> of data sent to the display. It </w:t>
      </w:r>
      <w:proofErr w:type="spellStart"/>
      <w:r>
        <w:t>is</w:t>
      </w:r>
      <w:proofErr w:type="spellEnd"/>
      <w:r>
        <w:t xml:space="preserve"> up to </w:t>
      </w:r>
      <w:proofErr w:type="spellStart"/>
      <w:r>
        <w:t>your</w:t>
      </w:r>
      <w:proofErr w:type="spellEnd"/>
      <w:r>
        <w:t xml:space="preserve"> program to manage the display as </w:t>
      </w:r>
      <w:proofErr w:type="spellStart"/>
      <w:r>
        <w:t>it</w:t>
      </w:r>
      <w:proofErr w:type="spellEnd"/>
      <w:r>
        <w:t xml:space="preserve"> </w:t>
      </w:r>
      <w:proofErr w:type="spellStart"/>
      <w:r>
        <w:t>needs</w:t>
      </w:r>
      <w:proofErr w:type="spellEnd"/>
      <w:r>
        <w:t xml:space="preserve"> to.</w:t>
      </w:r>
    </w:p>
    <w:p w:rsidR="00333BAE" w:rsidRPr="00333BAE" w:rsidRDefault="00333BAE" w:rsidP="00335F3C">
      <w:pPr>
        <w:pStyle w:val="NormalWeb"/>
        <w:spacing w:before="0" w:beforeAutospacing="0" w:after="0" w:afterAutospacing="0"/>
        <w:jc w:val="both"/>
      </w:pPr>
      <w:r>
        <w:t xml:space="preserve">Do </w:t>
      </w:r>
      <w:proofErr w:type="spellStart"/>
      <w:r>
        <w:t>see</w:t>
      </w:r>
      <w:proofErr w:type="spellEnd"/>
      <w:r>
        <w:t xml:space="preserve"> an </w:t>
      </w:r>
      <w:proofErr w:type="spellStart"/>
      <w:r>
        <w:t>example</w:t>
      </w:r>
      <w:proofErr w:type="spellEnd"/>
      <w:r>
        <w:t xml:space="preserve"> program in the </w:t>
      </w:r>
      <w:proofErr w:type="spellStart"/>
      <w:r>
        <w:rPr>
          <w:rStyle w:val="Accentuation"/>
        </w:rPr>
        <w:t>examples</w:t>
      </w:r>
      <w:proofErr w:type="spellEnd"/>
      <w:r>
        <w:t xml:space="preserve"> directory </w:t>
      </w:r>
      <w:proofErr w:type="spellStart"/>
      <w:r>
        <w:t>inside</w:t>
      </w:r>
      <w:proofErr w:type="spellEnd"/>
      <w:r>
        <w:t xml:space="preserve"> the </w:t>
      </w:r>
      <w:proofErr w:type="spellStart"/>
      <w:r>
        <w:rPr>
          <w:rStyle w:val="lev"/>
          <w:i/>
          <w:iCs/>
        </w:rPr>
        <w:t>wiringPi</w:t>
      </w:r>
      <w:proofErr w:type="spellEnd"/>
      <w:r>
        <w:t xml:space="preserve"> software distribution.</w:t>
      </w:r>
    </w:p>
    <w:sectPr w:rsidR="00333BAE" w:rsidRPr="00333BAE" w:rsidSect="00B303E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07" w:rsidRDefault="002B0207" w:rsidP="00E5315F">
      <w:r>
        <w:separator/>
      </w:r>
    </w:p>
  </w:endnote>
  <w:endnote w:type="continuationSeparator" w:id="0">
    <w:p w:rsidR="002B0207" w:rsidRDefault="002B0207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51B4A" w:rsidTr="007F47FC">
      <w:tc>
        <w:tcPr>
          <w:tcW w:w="3251" w:type="pct"/>
          <w:shd w:val="clear" w:color="auto" w:fill="AAC838"/>
        </w:tcPr>
        <w:p w:rsidR="00051B4A" w:rsidRPr="00645B29" w:rsidRDefault="00051B4A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51B4A" w:rsidRDefault="00051B4A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51B4A" w:rsidRDefault="00051B4A" w:rsidP="007F47FC">
          <w:pPr>
            <w:pStyle w:val="Sansinterligne"/>
          </w:pPr>
        </w:p>
      </w:tc>
    </w:tr>
    <w:tr w:rsidR="00051B4A" w:rsidTr="007F47FC">
      <w:tc>
        <w:tcPr>
          <w:tcW w:w="3251" w:type="pct"/>
          <w:vAlign w:val="center"/>
        </w:tcPr>
        <w:p w:rsidR="00051B4A" w:rsidRPr="00B303E7" w:rsidRDefault="00F73452" w:rsidP="007F47FC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 xml:space="preserve">Bibliothèque C </w:t>
          </w:r>
          <w:proofErr w:type="spellStart"/>
          <w:r>
            <w:rPr>
              <w:color w:val="404040" w:themeColor="text1" w:themeTint="BF"/>
              <w:szCs w:val="24"/>
            </w:rPr>
            <w:t>WiringPi</w:t>
          </w:r>
          <w:proofErr w:type="spellEnd"/>
        </w:p>
      </w:tc>
      <w:tc>
        <w:tcPr>
          <w:tcW w:w="124" w:type="pct"/>
          <w:vAlign w:val="center"/>
        </w:tcPr>
        <w:p w:rsidR="00051B4A" w:rsidRDefault="00051B4A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51B4A" w:rsidRDefault="00051B4A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E76EBE">
                <w:fldChar w:fldCharType="begin"/>
              </w:r>
              <w:r w:rsidR="00E76EBE">
                <w:instrText xml:space="preserve"> PAGE </w:instrText>
              </w:r>
              <w:r w:rsidR="00E76EBE">
                <w:fldChar w:fldCharType="separate"/>
              </w:r>
              <w:r w:rsidR="00BE4562">
                <w:rPr>
                  <w:noProof/>
                </w:rPr>
                <w:t>5</w:t>
              </w:r>
              <w:r w:rsidR="00E76EBE">
                <w:rPr>
                  <w:noProof/>
                </w:rPr>
                <w:fldChar w:fldCharType="end"/>
              </w:r>
              <w:r>
                <w:t xml:space="preserve"> sur </w:t>
              </w:r>
              <w:fldSimple w:instr=" NUMPAGES  ">
                <w:r w:rsidR="00BE4562">
                  <w:rPr>
                    <w:noProof/>
                  </w:rPr>
                  <w:t>5</w:t>
                </w:r>
              </w:fldSimple>
            </w:sdtContent>
          </w:sdt>
        </w:p>
        <w:p w:rsidR="00051B4A" w:rsidRDefault="00051B4A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51B4A" w:rsidRDefault="00051B4A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51B4A" w:rsidTr="007F47FC">
      <w:tc>
        <w:tcPr>
          <w:tcW w:w="3251" w:type="pct"/>
          <w:shd w:val="clear" w:color="auto" w:fill="AAC838"/>
        </w:tcPr>
        <w:p w:rsidR="00051B4A" w:rsidRPr="00645B29" w:rsidRDefault="00051B4A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51B4A" w:rsidRDefault="00051B4A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51B4A" w:rsidRDefault="00051B4A" w:rsidP="007F47FC">
          <w:pPr>
            <w:pStyle w:val="Sansinterligne"/>
          </w:pPr>
        </w:p>
      </w:tc>
    </w:tr>
    <w:tr w:rsidR="00051B4A" w:rsidTr="007F47FC">
      <w:tc>
        <w:tcPr>
          <w:tcW w:w="3251" w:type="pct"/>
          <w:vAlign w:val="center"/>
        </w:tcPr>
        <w:p w:rsidR="00051B4A" w:rsidRPr="00017592" w:rsidRDefault="00051B4A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51B4A" w:rsidRDefault="00051B4A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51B4A" w:rsidRDefault="00051B4A" w:rsidP="007F47FC">
          <w:pPr>
            <w:pStyle w:val="FooterRight"/>
            <w:jc w:val="left"/>
          </w:pPr>
        </w:p>
      </w:tc>
    </w:tr>
  </w:tbl>
  <w:p w:rsidR="00051B4A" w:rsidRDefault="00051B4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07" w:rsidRDefault="002B0207" w:rsidP="00E5315F">
      <w:r>
        <w:separator/>
      </w:r>
    </w:p>
  </w:footnote>
  <w:footnote w:type="continuationSeparator" w:id="0">
    <w:p w:rsidR="002B0207" w:rsidRDefault="002B0207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B4A" w:rsidRPr="00B303E7" w:rsidRDefault="00051B4A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6621"/>
      <w:gridCol w:w="255"/>
      <w:gridCol w:w="3308"/>
    </w:tblGrid>
    <w:tr w:rsidR="00051B4A" w:rsidTr="007F47FC">
      <w:tc>
        <w:tcPr>
          <w:tcW w:w="3251" w:type="pct"/>
          <w:shd w:val="clear" w:color="auto" w:fill="AAC838"/>
        </w:tcPr>
        <w:p w:rsidR="00051B4A" w:rsidRPr="001614DD" w:rsidRDefault="00051B4A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51B4A" w:rsidRDefault="00051B4A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51B4A" w:rsidRDefault="00051B4A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51B4A" w:rsidRPr="00667E55" w:rsidTr="007F47FC">
      <w:trPr>
        <w:trHeight w:val="1050"/>
      </w:trPr>
      <w:tc>
        <w:tcPr>
          <w:tcW w:w="10740" w:type="dxa"/>
          <w:vAlign w:val="center"/>
        </w:tcPr>
        <w:p w:rsidR="00051B4A" w:rsidRDefault="00051B4A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51B4A" w:rsidRDefault="00051B4A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51B4A" w:rsidRPr="00667E55" w:rsidRDefault="00051B4A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51B4A" w:rsidRDefault="00051B4A" w:rsidP="00B303E7">
    <w:pPr>
      <w:pStyle w:val="En-tte"/>
    </w:pPr>
  </w:p>
  <w:p w:rsidR="00051B4A" w:rsidRPr="00B303E7" w:rsidRDefault="00051B4A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0B0C0158"/>
    <w:multiLevelType w:val="multilevel"/>
    <w:tmpl w:val="7F2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9700A4"/>
    <w:multiLevelType w:val="multilevel"/>
    <w:tmpl w:val="89B8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FD099B"/>
    <w:multiLevelType w:val="multilevel"/>
    <w:tmpl w:val="7EFA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44BCA"/>
    <w:multiLevelType w:val="multilevel"/>
    <w:tmpl w:val="75A23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4344E6"/>
    <w:multiLevelType w:val="multilevel"/>
    <w:tmpl w:val="CD8E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86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D87302F"/>
    <w:multiLevelType w:val="multilevel"/>
    <w:tmpl w:val="5422E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9E03E8"/>
    <w:multiLevelType w:val="multilevel"/>
    <w:tmpl w:val="0B34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7E5EC1"/>
    <w:multiLevelType w:val="multilevel"/>
    <w:tmpl w:val="BDB44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>
    <w:nsid w:val="4C1C22D0"/>
    <w:multiLevelType w:val="multilevel"/>
    <w:tmpl w:val="71BE0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1F6A74"/>
    <w:multiLevelType w:val="multilevel"/>
    <w:tmpl w:val="6114D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5D67E0"/>
    <w:multiLevelType w:val="multilevel"/>
    <w:tmpl w:val="830CD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B60FA"/>
    <w:multiLevelType w:val="multilevel"/>
    <w:tmpl w:val="3CD40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C77BCD"/>
    <w:multiLevelType w:val="multilevel"/>
    <w:tmpl w:val="56521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7222BE"/>
    <w:multiLevelType w:val="multilevel"/>
    <w:tmpl w:val="0676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8B76E9"/>
    <w:multiLevelType w:val="multilevel"/>
    <w:tmpl w:val="3DE6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750AD3"/>
    <w:multiLevelType w:val="multilevel"/>
    <w:tmpl w:val="E14C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881630"/>
    <w:multiLevelType w:val="multilevel"/>
    <w:tmpl w:val="B394D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A20EF1"/>
    <w:multiLevelType w:val="multilevel"/>
    <w:tmpl w:val="E020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371FCF"/>
    <w:multiLevelType w:val="multilevel"/>
    <w:tmpl w:val="DC04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8"/>
  </w:num>
  <w:num w:numId="4">
    <w:abstractNumId w:val="12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16"/>
  </w:num>
  <w:num w:numId="11">
    <w:abstractNumId w:val="20"/>
  </w:num>
  <w:num w:numId="12">
    <w:abstractNumId w:val="13"/>
  </w:num>
  <w:num w:numId="13">
    <w:abstractNumId w:val="22"/>
  </w:num>
  <w:num w:numId="14">
    <w:abstractNumId w:val="4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17"/>
  </w:num>
  <w:num w:numId="20">
    <w:abstractNumId w:val="15"/>
  </w:num>
  <w:num w:numId="21">
    <w:abstractNumId w:val="23"/>
  </w:num>
  <w:num w:numId="22">
    <w:abstractNumId w:val="11"/>
  </w:num>
  <w:num w:numId="23">
    <w:abstractNumId w:val="21"/>
  </w:num>
  <w:num w:numId="24">
    <w:abstractNumId w:val="3"/>
  </w:num>
  <w:num w:numId="25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BAE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0FC8"/>
    <w:rsid w:val="0004340B"/>
    <w:rsid w:val="0004662A"/>
    <w:rsid w:val="00046E12"/>
    <w:rsid w:val="00051B4A"/>
    <w:rsid w:val="00053712"/>
    <w:rsid w:val="00054968"/>
    <w:rsid w:val="00055A40"/>
    <w:rsid w:val="00056396"/>
    <w:rsid w:val="00056746"/>
    <w:rsid w:val="00056F48"/>
    <w:rsid w:val="00057629"/>
    <w:rsid w:val="00057826"/>
    <w:rsid w:val="00057B78"/>
    <w:rsid w:val="0006197A"/>
    <w:rsid w:val="00062F0B"/>
    <w:rsid w:val="000649DF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2FF4"/>
    <w:rsid w:val="00085324"/>
    <w:rsid w:val="000939F1"/>
    <w:rsid w:val="00094244"/>
    <w:rsid w:val="000958B1"/>
    <w:rsid w:val="000963F7"/>
    <w:rsid w:val="00097CDB"/>
    <w:rsid w:val="00097F1B"/>
    <w:rsid w:val="00097FB4"/>
    <w:rsid w:val="000A0BE8"/>
    <w:rsid w:val="000A1AAB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2A67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E78E4"/>
    <w:rsid w:val="000F05D6"/>
    <w:rsid w:val="000F0B35"/>
    <w:rsid w:val="000F1949"/>
    <w:rsid w:val="000F22E4"/>
    <w:rsid w:val="000F6CDC"/>
    <w:rsid w:val="00100869"/>
    <w:rsid w:val="00100ED1"/>
    <w:rsid w:val="0010227E"/>
    <w:rsid w:val="00104938"/>
    <w:rsid w:val="00104D26"/>
    <w:rsid w:val="00112059"/>
    <w:rsid w:val="001137B0"/>
    <w:rsid w:val="0011472A"/>
    <w:rsid w:val="00115F3F"/>
    <w:rsid w:val="001179FE"/>
    <w:rsid w:val="00120612"/>
    <w:rsid w:val="001224BA"/>
    <w:rsid w:val="00122B6E"/>
    <w:rsid w:val="00122ED6"/>
    <w:rsid w:val="00122FE6"/>
    <w:rsid w:val="00123A86"/>
    <w:rsid w:val="00123CDE"/>
    <w:rsid w:val="001241FC"/>
    <w:rsid w:val="00125954"/>
    <w:rsid w:val="00130E34"/>
    <w:rsid w:val="00130F19"/>
    <w:rsid w:val="00131356"/>
    <w:rsid w:val="00131BA9"/>
    <w:rsid w:val="00133AB4"/>
    <w:rsid w:val="001360A9"/>
    <w:rsid w:val="00136B2F"/>
    <w:rsid w:val="00137609"/>
    <w:rsid w:val="00137D38"/>
    <w:rsid w:val="001403D4"/>
    <w:rsid w:val="00141400"/>
    <w:rsid w:val="00143CFC"/>
    <w:rsid w:val="00144101"/>
    <w:rsid w:val="001464E0"/>
    <w:rsid w:val="00146D93"/>
    <w:rsid w:val="00146F75"/>
    <w:rsid w:val="00152181"/>
    <w:rsid w:val="0015301C"/>
    <w:rsid w:val="001532C9"/>
    <w:rsid w:val="00156D01"/>
    <w:rsid w:val="001579BC"/>
    <w:rsid w:val="00161268"/>
    <w:rsid w:val="00162130"/>
    <w:rsid w:val="001665E3"/>
    <w:rsid w:val="00166FFC"/>
    <w:rsid w:val="001674D5"/>
    <w:rsid w:val="00167969"/>
    <w:rsid w:val="00170F76"/>
    <w:rsid w:val="00171ADB"/>
    <w:rsid w:val="00173055"/>
    <w:rsid w:val="0017494B"/>
    <w:rsid w:val="0017495F"/>
    <w:rsid w:val="00175A47"/>
    <w:rsid w:val="00180AD9"/>
    <w:rsid w:val="0018256C"/>
    <w:rsid w:val="00183808"/>
    <w:rsid w:val="001848CE"/>
    <w:rsid w:val="0018501C"/>
    <w:rsid w:val="001903FF"/>
    <w:rsid w:val="00190695"/>
    <w:rsid w:val="00190CFE"/>
    <w:rsid w:val="00191C54"/>
    <w:rsid w:val="001A0111"/>
    <w:rsid w:val="001A1D06"/>
    <w:rsid w:val="001A3A54"/>
    <w:rsid w:val="001A3B3E"/>
    <w:rsid w:val="001A3CE4"/>
    <w:rsid w:val="001A5EFA"/>
    <w:rsid w:val="001A6965"/>
    <w:rsid w:val="001A69C0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28E5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528"/>
    <w:rsid w:val="001E08A5"/>
    <w:rsid w:val="001E2152"/>
    <w:rsid w:val="001E2423"/>
    <w:rsid w:val="001E35E3"/>
    <w:rsid w:val="001E4A2F"/>
    <w:rsid w:val="001E592E"/>
    <w:rsid w:val="001E659E"/>
    <w:rsid w:val="001E686B"/>
    <w:rsid w:val="001E7140"/>
    <w:rsid w:val="001E763C"/>
    <w:rsid w:val="001F0B51"/>
    <w:rsid w:val="001F1093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0232D"/>
    <w:rsid w:val="00210715"/>
    <w:rsid w:val="00210E0D"/>
    <w:rsid w:val="00214B43"/>
    <w:rsid w:val="002212CE"/>
    <w:rsid w:val="00223479"/>
    <w:rsid w:val="002235EF"/>
    <w:rsid w:val="002245B3"/>
    <w:rsid w:val="002259B8"/>
    <w:rsid w:val="002321ED"/>
    <w:rsid w:val="0023549C"/>
    <w:rsid w:val="00236653"/>
    <w:rsid w:val="0023708A"/>
    <w:rsid w:val="00241317"/>
    <w:rsid w:val="00241FE0"/>
    <w:rsid w:val="0024254F"/>
    <w:rsid w:val="00244881"/>
    <w:rsid w:val="00244F12"/>
    <w:rsid w:val="00245FCD"/>
    <w:rsid w:val="002473C2"/>
    <w:rsid w:val="002518C9"/>
    <w:rsid w:val="00254080"/>
    <w:rsid w:val="00254720"/>
    <w:rsid w:val="00256F7D"/>
    <w:rsid w:val="00257EAE"/>
    <w:rsid w:val="00261062"/>
    <w:rsid w:val="00262E05"/>
    <w:rsid w:val="002650E6"/>
    <w:rsid w:val="0026520C"/>
    <w:rsid w:val="00267D72"/>
    <w:rsid w:val="00267E77"/>
    <w:rsid w:val="002702FC"/>
    <w:rsid w:val="00270CB4"/>
    <w:rsid w:val="00273919"/>
    <w:rsid w:val="00276C8D"/>
    <w:rsid w:val="00277ABA"/>
    <w:rsid w:val="00280FAA"/>
    <w:rsid w:val="002817CC"/>
    <w:rsid w:val="002854AB"/>
    <w:rsid w:val="002875F1"/>
    <w:rsid w:val="0029030C"/>
    <w:rsid w:val="002914C5"/>
    <w:rsid w:val="00291780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207"/>
    <w:rsid w:val="002B0980"/>
    <w:rsid w:val="002B7C7E"/>
    <w:rsid w:val="002C59D8"/>
    <w:rsid w:val="002C5F36"/>
    <w:rsid w:val="002C6167"/>
    <w:rsid w:val="002C6CAD"/>
    <w:rsid w:val="002C7B42"/>
    <w:rsid w:val="002D092B"/>
    <w:rsid w:val="002D1B57"/>
    <w:rsid w:val="002D3F73"/>
    <w:rsid w:val="002D637C"/>
    <w:rsid w:val="002D6D8F"/>
    <w:rsid w:val="002D7996"/>
    <w:rsid w:val="002E0422"/>
    <w:rsid w:val="002E36C6"/>
    <w:rsid w:val="002E42AB"/>
    <w:rsid w:val="002E7CC5"/>
    <w:rsid w:val="002F03BE"/>
    <w:rsid w:val="002F29D1"/>
    <w:rsid w:val="002F302B"/>
    <w:rsid w:val="002F34DD"/>
    <w:rsid w:val="00300854"/>
    <w:rsid w:val="003012A9"/>
    <w:rsid w:val="0030379A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6D6B"/>
    <w:rsid w:val="00331D51"/>
    <w:rsid w:val="00333BAE"/>
    <w:rsid w:val="0033539D"/>
    <w:rsid w:val="00335F3C"/>
    <w:rsid w:val="0034119D"/>
    <w:rsid w:val="00347395"/>
    <w:rsid w:val="00352CE0"/>
    <w:rsid w:val="0035383F"/>
    <w:rsid w:val="00356495"/>
    <w:rsid w:val="00361243"/>
    <w:rsid w:val="003617A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976F0"/>
    <w:rsid w:val="003A145B"/>
    <w:rsid w:val="003A1DFA"/>
    <w:rsid w:val="003A2DF1"/>
    <w:rsid w:val="003A4BEF"/>
    <w:rsid w:val="003A51A8"/>
    <w:rsid w:val="003A776F"/>
    <w:rsid w:val="003B2363"/>
    <w:rsid w:val="003B40ED"/>
    <w:rsid w:val="003B57AC"/>
    <w:rsid w:val="003B7779"/>
    <w:rsid w:val="003B7E43"/>
    <w:rsid w:val="003C28B5"/>
    <w:rsid w:val="003C3DA0"/>
    <w:rsid w:val="003C482F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0A8C"/>
    <w:rsid w:val="003F23A7"/>
    <w:rsid w:val="003F2612"/>
    <w:rsid w:val="003F33EF"/>
    <w:rsid w:val="004016F6"/>
    <w:rsid w:val="004027C1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CC8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5322"/>
    <w:rsid w:val="0043606B"/>
    <w:rsid w:val="00436F45"/>
    <w:rsid w:val="004375C0"/>
    <w:rsid w:val="00440096"/>
    <w:rsid w:val="00441BDD"/>
    <w:rsid w:val="00442AAD"/>
    <w:rsid w:val="00442BC5"/>
    <w:rsid w:val="004454DA"/>
    <w:rsid w:val="00446A60"/>
    <w:rsid w:val="00450335"/>
    <w:rsid w:val="00450B60"/>
    <w:rsid w:val="004518F8"/>
    <w:rsid w:val="00452806"/>
    <w:rsid w:val="00453F5B"/>
    <w:rsid w:val="004546A8"/>
    <w:rsid w:val="00454B8B"/>
    <w:rsid w:val="00455BD8"/>
    <w:rsid w:val="00456757"/>
    <w:rsid w:val="004606B6"/>
    <w:rsid w:val="0046098A"/>
    <w:rsid w:val="00461AD9"/>
    <w:rsid w:val="00462861"/>
    <w:rsid w:val="0046313F"/>
    <w:rsid w:val="00463287"/>
    <w:rsid w:val="00463310"/>
    <w:rsid w:val="00463466"/>
    <w:rsid w:val="00470763"/>
    <w:rsid w:val="004734E3"/>
    <w:rsid w:val="00474553"/>
    <w:rsid w:val="00474A31"/>
    <w:rsid w:val="0047558E"/>
    <w:rsid w:val="00476627"/>
    <w:rsid w:val="00476F9C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2F98"/>
    <w:rsid w:val="004A4839"/>
    <w:rsid w:val="004A7FE8"/>
    <w:rsid w:val="004B0CAF"/>
    <w:rsid w:val="004B2CAD"/>
    <w:rsid w:val="004B35B2"/>
    <w:rsid w:val="004B45A9"/>
    <w:rsid w:val="004B619F"/>
    <w:rsid w:val="004C35F8"/>
    <w:rsid w:val="004C390C"/>
    <w:rsid w:val="004C3C1E"/>
    <w:rsid w:val="004C762A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271E"/>
    <w:rsid w:val="004F4FA8"/>
    <w:rsid w:val="004F524C"/>
    <w:rsid w:val="004F536A"/>
    <w:rsid w:val="004F61D6"/>
    <w:rsid w:val="00500AC5"/>
    <w:rsid w:val="005036E4"/>
    <w:rsid w:val="00503F45"/>
    <w:rsid w:val="0050502B"/>
    <w:rsid w:val="00505165"/>
    <w:rsid w:val="00505476"/>
    <w:rsid w:val="00506132"/>
    <w:rsid w:val="0051146D"/>
    <w:rsid w:val="00511FFB"/>
    <w:rsid w:val="005123F3"/>
    <w:rsid w:val="00512F69"/>
    <w:rsid w:val="00514400"/>
    <w:rsid w:val="00515C3F"/>
    <w:rsid w:val="00521736"/>
    <w:rsid w:val="00525050"/>
    <w:rsid w:val="00526CA4"/>
    <w:rsid w:val="005317E7"/>
    <w:rsid w:val="00532E32"/>
    <w:rsid w:val="00534363"/>
    <w:rsid w:val="005350D4"/>
    <w:rsid w:val="00537DA8"/>
    <w:rsid w:val="00540593"/>
    <w:rsid w:val="00541013"/>
    <w:rsid w:val="00541E3E"/>
    <w:rsid w:val="005445D6"/>
    <w:rsid w:val="00545640"/>
    <w:rsid w:val="00545862"/>
    <w:rsid w:val="00552558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77F0C"/>
    <w:rsid w:val="00581EA2"/>
    <w:rsid w:val="00584605"/>
    <w:rsid w:val="0058511F"/>
    <w:rsid w:val="00590B95"/>
    <w:rsid w:val="00590C5A"/>
    <w:rsid w:val="00591BAB"/>
    <w:rsid w:val="00591BF4"/>
    <w:rsid w:val="00592767"/>
    <w:rsid w:val="005934DD"/>
    <w:rsid w:val="00593D35"/>
    <w:rsid w:val="00594D11"/>
    <w:rsid w:val="00595B00"/>
    <w:rsid w:val="005962DD"/>
    <w:rsid w:val="0059761F"/>
    <w:rsid w:val="00597B0D"/>
    <w:rsid w:val="00597BBF"/>
    <w:rsid w:val="005A0768"/>
    <w:rsid w:val="005A1AF2"/>
    <w:rsid w:val="005A2C93"/>
    <w:rsid w:val="005A63E8"/>
    <w:rsid w:val="005B0DAE"/>
    <w:rsid w:val="005B12CC"/>
    <w:rsid w:val="005B241F"/>
    <w:rsid w:val="005B2BB0"/>
    <w:rsid w:val="005B3D62"/>
    <w:rsid w:val="005B3FC6"/>
    <w:rsid w:val="005B4683"/>
    <w:rsid w:val="005B7EF4"/>
    <w:rsid w:val="005C149E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E5BB1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2681B"/>
    <w:rsid w:val="00633874"/>
    <w:rsid w:val="00635D04"/>
    <w:rsid w:val="0064056E"/>
    <w:rsid w:val="006405C6"/>
    <w:rsid w:val="00640F3B"/>
    <w:rsid w:val="0064166B"/>
    <w:rsid w:val="00641EB4"/>
    <w:rsid w:val="00642B7E"/>
    <w:rsid w:val="006504D0"/>
    <w:rsid w:val="00654004"/>
    <w:rsid w:val="00656D14"/>
    <w:rsid w:val="00660737"/>
    <w:rsid w:val="00660807"/>
    <w:rsid w:val="00662B58"/>
    <w:rsid w:val="00663D4D"/>
    <w:rsid w:val="006648B2"/>
    <w:rsid w:val="006674C5"/>
    <w:rsid w:val="006712A2"/>
    <w:rsid w:val="006717FB"/>
    <w:rsid w:val="00673338"/>
    <w:rsid w:val="006734D7"/>
    <w:rsid w:val="00673577"/>
    <w:rsid w:val="0067424E"/>
    <w:rsid w:val="006747E4"/>
    <w:rsid w:val="00674931"/>
    <w:rsid w:val="006763F0"/>
    <w:rsid w:val="00680055"/>
    <w:rsid w:val="00680657"/>
    <w:rsid w:val="006852F7"/>
    <w:rsid w:val="00685795"/>
    <w:rsid w:val="00686897"/>
    <w:rsid w:val="00693D8A"/>
    <w:rsid w:val="00694F57"/>
    <w:rsid w:val="00697629"/>
    <w:rsid w:val="006A0051"/>
    <w:rsid w:val="006A0DE1"/>
    <w:rsid w:val="006A584D"/>
    <w:rsid w:val="006A7A8F"/>
    <w:rsid w:val="006B0B84"/>
    <w:rsid w:val="006B1559"/>
    <w:rsid w:val="006B28F1"/>
    <w:rsid w:val="006B2D61"/>
    <w:rsid w:val="006B3312"/>
    <w:rsid w:val="006C4869"/>
    <w:rsid w:val="006C4A59"/>
    <w:rsid w:val="006C636A"/>
    <w:rsid w:val="006D2D6A"/>
    <w:rsid w:val="006D5F57"/>
    <w:rsid w:val="006D6021"/>
    <w:rsid w:val="006D6033"/>
    <w:rsid w:val="006D6039"/>
    <w:rsid w:val="006D69A0"/>
    <w:rsid w:val="006E3822"/>
    <w:rsid w:val="006E41EF"/>
    <w:rsid w:val="006E43B7"/>
    <w:rsid w:val="006E5849"/>
    <w:rsid w:val="006F3F13"/>
    <w:rsid w:val="006F5562"/>
    <w:rsid w:val="006F7DE3"/>
    <w:rsid w:val="006F7ED8"/>
    <w:rsid w:val="00700DAB"/>
    <w:rsid w:val="00701999"/>
    <w:rsid w:val="0070659C"/>
    <w:rsid w:val="00706E83"/>
    <w:rsid w:val="0070776F"/>
    <w:rsid w:val="00707ECB"/>
    <w:rsid w:val="00710044"/>
    <w:rsid w:val="00711209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1E75"/>
    <w:rsid w:val="0073605A"/>
    <w:rsid w:val="00737061"/>
    <w:rsid w:val="00747C34"/>
    <w:rsid w:val="00750BF9"/>
    <w:rsid w:val="00750F6B"/>
    <w:rsid w:val="007550DB"/>
    <w:rsid w:val="00755B47"/>
    <w:rsid w:val="00756119"/>
    <w:rsid w:val="00756674"/>
    <w:rsid w:val="00757C1F"/>
    <w:rsid w:val="00762EF2"/>
    <w:rsid w:val="007634D6"/>
    <w:rsid w:val="00763698"/>
    <w:rsid w:val="00764275"/>
    <w:rsid w:val="00764BA2"/>
    <w:rsid w:val="00765A14"/>
    <w:rsid w:val="007673EF"/>
    <w:rsid w:val="00770809"/>
    <w:rsid w:val="00775B98"/>
    <w:rsid w:val="00775EE6"/>
    <w:rsid w:val="00776517"/>
    <w:rsid w:val="00777378"/>
    <w:rsid w:val="00782AD9"/>
    <w:rsid w:val="00787481"/>
    <w:rsid w:val="0079219F"/>
    <w:rsid w:val="00792FAE"/>
    <w:rsid w:val="00793D83"/>
    <w:rsid w:val="00795323"/>
    <w:rsid w:val="00795605"/>
    <w:rsid w:val="007956DD"/>
    <w:rsid w:val="00795809"/>
    <w:rsid w:val="00797C2D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C4317"/>
    <w:rsid w:val="007D0562"/>
    <w:rsid w:val="007D0C53"/>
    <w:rsid w:val="007D2942"/>
    <w:rsid w:val="007D2CE4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DB4"/>
    <w:rsid w:val="00814C68"/>
    <w:rsid w:val="00815FF3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2615"/>
    <w:rsid w:val="00843E45"/>
    <w:rsid w:val="00843E53"/>
    <w:rsid w:val="00844CF2"/>
    <w:rsid w:val="00845056"/>
    <w:rsid w:val="00845270"/>
    <w:rsid w:val="008460C8"/>
    <w:rsid w:val="00846F31"/>
    <w:rsid w:val="00847052"/>
    <w:rsid w:val="00850634"/>
    <w:rsid w:val="008507DE"/>
    <w:rsid w:val="00851C56"/>
    <w:rsid w:val="0085426E"/>
    <w:rsid w:val="00854419"/>
    <w:rsid w:val="00854DCA"/>
    <w:rsid w:val="008567CE"/>
    <w:rsid w:val="00857685"/>
    <w:rsid w:val="00861B3B"/>
    <w:rsid w:val="0086294E"/>
    <w:rsid w:val="00863AED"/>
    <w:rsid w:val="00863D1A"/>
    <w:rsid w:val="0086448E"/>
    <w:rsid w:val="00864D60"/>
    <w:rsid w:val="00865944"/>
    <w:rsid w:val="00866062"/>
    <w:rsid w:val="00866279"/>
    <w:rsid w:val="00872084"/>
    <w:rsid w:val="008749FC"/>
    <w:rsid w:val="00875003"/>
    <w:rsid w:val="00875F1F"/>
    <w:rsid w:val="0087704B"/>
    <w:rsid w:val="00877C8B"/>
    <w:rsid w:val="0088081F"/>
    <w:rsid w:val="00881ACD"/>
    <w:rsid w:val="00884F9D"/>
    <w:rsid w:val="0088716D"/>
    <w:rsid w:val="008921DC"/>
    <w:rsid w:val="00894A0A"/>
    <w:rsid w:val="00894BEA"/>
    <w:rsid w:val="008950F2"/>
    <w:rsid w:val="0089516A"/>
    <w:rsid w:val="0089577E"/>
    <w:rsid w:val="00895D15"/>
    <w:rsid w:val="00895F38"/>
    <w:rsid w:val="008A02F9"/>
    <w:rsid w:val="008A385B"/>
    <w:rsid w:val="008A3BC0"/>
    <w:rsid w:val="008A5216"/>
    <w:rsid w:val="008A53A3"/>
    <w:rsid w:val="008A72DD"/>
    <w:rsid w:val="008B0F89"/>
    <w:rsid w:val="008B1EAA"/>
    <w:rsid w:val="008B713E"/>
    <w:rsid w:val="008B7269"/>
    <w:rsid w:val="008B7A1F"/>
    <w:rsid w:val="008B7E66"/>
    <w:rsid w:val="008C1658"/>
    <w:rsid w:val="008C1E75"/>
    <w:rsid w:val="008C1FCA"/>
    <w:rsid w:val="008C2C24"/>
    <w:rsid w:val="008C41BC"/>
    <w:rsid w:val="008C599E"/>
    <w:rsid w:val="008C7390"/>
    <w:rsid w:val="008C7BB8"/>
    <w:rsid w:val="008D02B7"/>
    <w:rsid w:val="008D11B2"/>
    <w:rsid w:val="008D1411"/>
    <w:rsid w:val="008D3DC5"/>
    <w:rsid w:val="008D465A"/>
    <w:rsid w:val="008D4B9C"/>
    <w:rsid w:val="008D562B"/>
    <w:rsid w:val="008D657E"/>
    <w:rsid w:val="008D774B"/>
    <w:rsid w:val="008E04E1"/>
    <w:rsid w:val="008E0ABC"/>
    <w:rsid w:val="008E1A2A"/>
    <w:rsid w:val="008E4013"/>
    <w:rsid w:val="008E5B5B"/>
    <w:rsid w:val="008F0093"/>
    <w:rsid w:val="008F0C4D"/>
    <w:rsid w:val="008F162F"/>
    <w:rsid w:val="008F2756"/>
    <w:rsid w:val="008F33D0"/>
    <w:rsid w:val="008F4E5B"/>
    <w:rsid w:val="008F4F34"/>
    <w:rsid w:val="00904280"/>
    <w:rsid w:val="0090458A"/>
    <w:rsid w:val="00907499"/>
    <w:rsid w:val="009075E3"/>
    <w:rsid w:val="0091382C"/>
    <w:rsid w:val="00913DDF"/>
    <w:rsid w:val="00915465"/>
    <w:rsid w:val="0091582E"/>
    <w:rsid w:val="00916D0B"/>
    <w:rsid w:val="00921ED1"/>
    <w:rsid w:val="00922108"/>
    <w:rsid w:val="009266DE"/>
    <w:rsid w:val="009309A5"/>
    <w:rsid w:val="00930A4A"/>
    <w:rsid w:val="00931470"/>
    <w:rsid w:val="00935213"/>
    <w:rsid w:val="00936007"/>
    <w:rsid w:val="00936013"/>
    <w:rsid w:val="00937D11"/>
    <w:rsid w:val="009403B9"/>
    <w:rsid w:val="00940CB5"/>
    <w:rsid w:val="009410AF"/>
    <w:rsid w:val="00946978"/>
    <w:rsid w:val="009537B8"/>
    <w:rsid w:val="009554D2"/>
    <w:rsid w:val="00962A56"/>
    <w:rsid w:val="00963778"/>
    <w:rsid w:val="00963B6B"/>
    <w:rsid w:val="0096462A"/>
    <w:rsid w:val="00964E91"/>
    <w:rsid w:val="009651B5"/>
    <w:rsid w:val="009673B1"/>
    <w:rsid w:val="00970853"/>
    <w:rsid w:val="0097096D"/>
    <w:rsid w:val="00971BAF"/>
    <w:rsid w:val="00972910"/>
    <w:rsid w:val="009754A0"/>
    <w:rsid w:val="0097644E"/>
    <w:rsid w:val="00980C33"/>
    <w:rsid w:val="00981952"/>
    <w:rsid w:val="0098552E"/>
    <w:rsid w:val="009870DB"/>
    <w:rsid w:val="00987365"/>
    <w:rsid w:val="0099007D"/>
    <w:rsid w:val="00990131"/>
    <w:rsid w:val="00991664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A73EB"/>
    <w:rsid w:val="009B14ED"/>
    <w:rsid w:val="009B29DD"/>
    <w:rsid w:val="009B3024"/>
    <w:rsid w:val="009B3715"/>
    <w:rsid w:val="009B3760"/>
    <w:rsid w:val="009C0072"/>
    <w:rsid w:val="009C025E"/>
    <w:rsid w:val="009C1CDB"/>
    <w:rsid w:val="009C2A90"/>
    <w:rsid w:val="009C2E74"/>
    <w:rsid w:val="009C3DC8"/>
    <w:rsid w:val="009C43D6"/>
    <w:rsid w:val="009C64EE"/>
    <w:rsid w:val="009C6703"/>
    <w:rsid w:val="009C75F2"/>
    <w:rsid w:val="009C780C"/>
    <w:rsid w:val="009D0DDB"/>
    <w:rsid w:val="009D1E15"/>
    <w:rsid w:val="009D1E9D"/>
    <w:rsid w:val="009D734A"/>
    <w:rsid w:val="009E0BF8"/>
    <w:rsid w:val="009E0FA7"/>
    <w:rsid w:val="009E1BF5"/>
    <w:rsid w:val="009E3470"/>
    <w:rsid w:val="009E4032"/>
    <w:rsid w:val="009E58F2"/>
    <w:rsid w:val="009E611A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072F"/>
    <w:rsid w:val="00A10982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04D1"/>
    <w:rsid w:val="00A67F43"/>
    <w:rsid w:val="00A711F8"/>
    <w:rsid w:val="00A7419B"/>
    <w:rsid w:val="00A74A52"/>
    <w:rsid w:val="00A76413"/>
    <w:rsid w:val="00A82782"/>
    <w:rsid w:val="00A84EE2"/>
    <w:rsid w:val="00A86F9A"/>
    <w:rsid w:val="00A873FB"/>
    <w:rsid w:val="00A90572"/>
    <w:rsid w:val="00A90CA9"/>
    <w:rsid w:val="00AA1773"/>
    <w:rsid w:val="00AA32BD"/>
    <w:rsid w:val="00AA5CC4"/>
    <w:rsid w:val="00AB0903"/>
    <w:rsid w:val="00AB23D3"/>
    <w:rsid w:val="00AB4591"/>
    <w:rsid w:val="00AB4986"/>
    <w:rsid w:val="00AC1188"/>
    <w:rsid w:val="00AC21B2"/>
    <w:rsid w:val="00AC3229"/>
    <w:rsid w:val="00AC4967"/>
    <w:rsid w:val="00AC49AF"/>
    <w:rsid w:val="00AC5B14"/>
    <w:rsid w:val="00AC5E43"/>
    <w:rsid w:val="00AC70FE"/>
    <w:rsid w:val="00AC7AC5"/>
    <w:rsid w:val="00AC7B75"/>
    <w:rsid w:val="00AD03CB"/>
    <w:rsid w:val="00AD064B"/>
    <w:rsid w:val="00AD15DF"/>
    <w:rsid w:val="00AD1990"/>
    <w:rsid w:val="00AD1CB5"/>
    <w:rsid w:val="00AD20FA"/>
    <w:rsid w:val="00AD266C"/>
    <w:rsid w:val="00AD4A99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48D8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1C4A"/>
    <w:rsid w:val="00B31D15"/>
    <w:rsid w:val="00B32102"/>
    <w:rsid w:val="00B3294E"/>
    <w:rsid w:val="00B34279"/>
    <w:rsid w:val="00B349B6"/>
    <w:rsid w:val="00B357D8"/>
    <w:rsid w:val="00B35B1B"/>
    <w:rsid w:val="00B365FB"/>
    <w:rsid w:val="00B37F89"/>
    <w:rsid w:val="00B41BE9"/>
    <w:rsid w:val="00B424FC"/>
    <w:rsid w:val="00B42E5A"/>
    <w:rsid w:val="00B44818"/>
    <w:rsid w:val="00B45BB5"/>
    <w:rsid w:val="00B474A2"/>
    <w:rsid w:val="00B50061"/>
    <w:rsid w:val="00B51C15"/>
    <w:rsid w:val="00B53B1D"/>
    <w:rsid w:val="00B5547B"/>
    <w:rsid w:val="00B57C78"/>
    <w:rsid w:val="00B6365E"/>
    <w:rsid w:val="00B64574"/>
    <w:rsid w:val="00B64D95"/>
    <w:rsid w:val="00B65A8B"/>
    <w:rsid w:val="00B73316"/>
    <w:rsid w:val="00B7529E"/>
    <w:rsid w:val="00B75598"/>
    <w:rsid w:val="00B75760"/>
    <w:rsid w:val="00B7620B"/>
    <w:rsid w:val="00B767D2"/>
    <w:rsid w:val="00B77444"/>
    <w:rsid w:val="00B80093"/>
    <w:rsid w:val="00B804E3"/>
    <w:rsid w:val="00B80C45"/>
    <w:rsid w:val="00B855E5"/>
    <w:rsid w:val="00B85852"/>
    <w:rsid w:val="00B85EE0"/>
    <w:rsid w:val="00B9016F"/>
    <w:rsid w:val="00B90AD1"/>
    <w:rsid w:val="00B9136E"/>
    <w:rsid w:val="00B93CE0"/>
    <w:rsid w:val="00B94688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2322"/>
    <w:rsid w:val="00BB45BE"/>
    <w:rsid w:val="00BB4DC1"/>
    <w:rsid w:val="00BC1A23"/>
    <w:rsid w:val="00BC3FA1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4562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5A4C"/>
    <w:rsid w:val="00C06B58"/>
    <w:rsid w:val="00C06DA9"/>
    <w:rsid w:val="00C1083E"/>
    <w:rsid w:val="00C11156"/>
    <w:rsid w:val="00C1150C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18A"/>
    <w:rsid w:val="00C346E3"/>
    <w:rsid w:val="00C3474E"/>
    <w:rsid w:val="00C34F9F"/>
    <w:rsid w:val="00C3547B"/>
    <w:rsid w:val="00C36224"/>
    <w:rsid w:val="00C40746"/>
    <w:rsid w:val="00C4256A"/>
    <w:rsid w:val="00C425F8"/>
    <w:rsid w:val="00C42CF2"/>
    <w:rsid w:val="00C42D97"/>
    <w:rsid w:val="00C43C73"/>
    <w:rsid w:val="00C445F7"/>
    <w:rsid w:val="00C463AF"/>
    <w:rsid w:val="00C469FE"/>
    <w:rsid w:val="00C47AD3"/>
    <w:rsid w:val="00C50AEE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1FD4"/>
    <w:rsid w:val="00C733AB"/>
    <w:rsid w:val="00C75443"/>
    <w:rsid w:val="00C80473"/>
    <w:rsid w:val="00C81952"/>
    <w:rsid w:val="00C82FFE"/>
    <w:rsid w:val="00C83C6D"/>
    <w:rsid w:val="00C83CD0"/>
    <w:rsid w:val="00C84966"/>
    <w:rsid w:val="00C84FBB"/>
    <w:rsid w:val="00C9270C"/>
    <w:rsid w:val="00C928CD"/>
    <w:rsid w:val="00C9709E"/>
    <w:rsid w:val="00CA07A5"/>
    <w:rsid w:val="00CA1EF5"/>
    <w:rsid w:val="00CA3C07"/>
    <w:rsid w:val="00CA4C50"/>
    <w:rsid w:val="00CA608A"/>
    <w:rsid w:val="00CA6CE5"/>
    <w:rsid w:val="00CB0F0C"/>
    <w:rsid w:val="00CB3077"/>
    <w:rsid w:val="00CB3A7D"/>
    <w:rsid w:val="00CB53BE"/>
    <w:rsid w:val="00CB53E2"/>
    <w:rsid w:val="00CB7CDF"/>
    <w:rsid w:val="00CC155E"/>
    <w:rsid w:val="00CC21FD"/>
    <w:rsid w:val="00CC225A"/>
    <w:rsid w:val="00CC25E9"/>
    <w:rsid w:val="00CC2B4C"/>
    <w:rsid w:val="00CC2C2D"/>
    <w:rsid w:val="00CC3F40"/>
    <w:rsid w:val="00CC4348"/>
    <w:rsid w:val="00CC501D"/>
    <w:rsid w:val="00CC617E"/>
    <w:rsid w:val="00CD1471"/>
    <w:rsid w:val="00CD21A3"/>
    <w:rsid w:val="00CD2A1D"/>
    <w:rsid w:val="00CD5B34"/>
    <w:rsid w:val="00CE0072"/>
    <w:rsid w:val="00CE145F"/>
    <w:rsid w:val="00CE1FEB"/>
    <w:rsid w:val="00CE51FA"/>
    <w:rsid w:val="00CE5FC8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CF6967"/>
    <w:rsid w:val="00D0108F"/>
    <w:rsid w:val="00D03208"/>
    <w:rsid w:val="00D034CC"/>
    <w:rsid w:val="00D0382F"/>
    <w:rsid w:val="00D03B1B"/>
    <w:rsid w:val="00D046DE"/>
    <w:rsid w:val="00D0511F"/>
    <w:rsid w:val="00D11E73"/>
    <w:rsid w:val="00D15EAF"/>
    <w:rsid w:val="00D17C70"/>
    <w:rsid w:val="00D250CD"/>
    <w:rsid w:val="00D25256"/>
    <w:rsid w:val="00D252DD"/>
    <w:rsid w:val="00D32255"/>
    <w:rsid w:val="00D328EF"/>
    <w:rsid w:val="00D333F9"/>
    <w:rsid w:val="00D3443D"/>
    <w:rsid w:val="00D34A7F"/>
    <w:rsid w:val="00D34FCB"/>
    <w:rsid w:val="00D358FE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1C07"/>
    <w:rsid w:val="00D529F2"/>
    <w:rsid w:val="00D52C54"/>
    <w:rsid w:val="00D5318E"/>
    <w:rsid w:val="00D5403E"/>
    <w:rsid w:val="00D56E6A"/>
    <w:rsid w:val="00D5728E"/>
    <w:rsid w:val="00D579FA"/>
    <w:rsid w:val="00D61B7B"/>
    <w:rsid w:val="00D621FD"/>
    <w:rsid w:val="00D62576"/>
    <w:rsid w:val="00D632C3"/>
    <w:rsid w:val="00D63465"/>
    <w:rsid w:val="00D63A73"/>
    <w:rsid w:val="00D63EDA"/>
    <w:rsid w:val="00D652A2"/>
    <w:rsid w:val="00D65EB8"/>
    <w:rsid w:val="00D7002C"/>
    <w:rsid w:val="00D72209"/>
    <w:rsid w:val="00D733B5"/>
    <w:rsid w:val="00D764D9"/>
    <w:rsid w:val="00D77CBE"/>
    <w:rsid w:val="00D809F0"/>
    <w:rsid w:val="00D819BE"/>
    <w:rsid w:val="00D86A28"/>
    <w:rsid w:val="00D87F2B"/>
    <w:rsid w:val="00D90235"/>
    <w:rsid w:val="00D91091"/>
    <w:rsid w:val="00D933F8"/>
    <w:rsid w:val="00D9499E"/>
    <w:rsid w:val="00D967AA"/>
    <w:rsid w:val="00DA16F1"/>
    <w:rsid w:val="00DA1E53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4484"/>
    <w:rsid w:val="00DC5AD8"/>
    <w:rsid w:val="00DC5EFB"/>
    <w:rsid w:val="00DC6108"/>
    <w:rsid w:val="00DD0620"/>
    <w:rsid w:val="00DD1706"/>
    <w:rsid w:val="00DD1BD7"/>
    <w:rsid w:val="00DD1C45"/>
    <w:rsid w:val="00DD312C"/>
    <w:rsid w:val="00DD747E"/>
    <w:rsid w:val="00DE1551"/>
    <w:rsid w:val="00DE1877"/>
    <w:rsid w:val="00DE25D4"/>
    <w:rsid w:val="00DE300B"/>
    <w:rsid w:val="00DE3282"/>
    <w:rsid w:val="00DE38E7"/>
    <w:rsid w:val="00DE5A85"/>
    <w:rsid w:val="00DE6186"/>
    <w:rsid w:val="00DE645A"/>
    <w:rsid w:val="00DF24CD"/>
    <w:rsid w:val="00DF37A5"/>
    <w:rsid w:val="00DF43CB"/>
    <w:rsid w:val="00DF4BF3"/>
    <w:rsid w:val="00DF5CBE"/>
    <w:rsid w:val="00DF5E3E"/>
    <w:rsid w:val="00DF5F61"/>
    <w:rsid w:val="00E01E93"/>
    <w:rsid w:val="00E034A7"/>
    <w:rsid w:val="00E03717"/>
    <w:rsid w:val="00E03965"/>
    <w:rsid w:val="00E046F7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2CB9"/>
    <w:rsid w:val="00E36471"/>
    <w:rsid w:val="00E37E88"/>
    <w:rsid w:val="00E41C24"/>
    <w:rsid w:val="00E435EC"/>
    <w:rsid w:val="00E5126D"/>
    <w:rsid w:val="00E51843"/>
    <w:rsid w:val="00E525CE"/>
    <w:rsid w:val="00E5315F"/>
    <w:rsid w:val="00E540F6"/>
    <w:rsid w:val="00E66792"/>
    <w:rsid w:val="00E667C3"/>
    <w:rsid w:val="00E66BA0"/>
    <w:rsid w:val="00E6767E"/>
    <w:rsid w:val="00E67863"/>
    <w:rsid w:val="00E71EDF"/>
    <w:rsid w:val="00E72BCA"/>
    <w:rsid w:val="00E738B5"/>
    <w:rsid w:val="00E76C3E"/>
    <w:rsid w:val="00E76EBE"/>
    <w:rsid w:val="00E77A0C"/>
    <w:rsid w:val="00E80B1A"/>
    <w:rsid w:val="00E80FFC"/>
    <w:rsid w:val="00E8217A"/>
    <w:rsid w:val="00E843A2"/>
    <w:rsid w:val="00E868DB"/>
    <w:rsid w:val="00E87E4B"/>
    <w:rsid w:val="00E926E0"/>
    <w:rsid w:val="00E97F65"/>
    <w:rsid w:val="00EA0E14"/>
    <w:rsid w:val="00EA2268"/>
    <w:rsid w:val="00EA280C"/>
    <w:rsid w:val="00EA31F0"/>
    <w:rsid w:val="00EA4053"/>
    <w:rsid w:val="00EA53F1"/>
    <w:rsid w:val="00EB0AAD"/>
    <w:rsid w:val="00EB225C"/>
    <w:rsid w:val="00EB4CB2"/>
    <w:rsid w:val="00EC0613"/>
    <w:rsid w:val="00EC0B59"/>
    <w:rsid w:val="00EC335B"/>
    <w:rsid w:val="00EC3388"/>
    <w:rsid w:val="00EC42F2"/>
    <w:rsid w:val="00EC4C61"/>
    <w:rsid w:val="00EC7469"/>
    <w:rsid w:val="00EC7543"/>
    <w:rsid w:val="00EC766A"/>
    <w:rsid w:val="00EC7769"/>
    <w:rsid w:val="00EC779F"/>
    <w:rsid w:val="00ED0B47"/>
    <w:rsid w:val="00ED320D"/>
    <w:rsid w:val="00ED36F0"/>
    <w:rsid w:val="00ED61FA"/>
    <w:rsid w:val="00ED70F0"/>
    <w:rsid w:val="00ED7A90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2438"/>
    <w:rsid w:val="00F04374"/>
    <w:rsid w:val="00F05DF1"/>
    <w:rsid w:val="00F06126"/>
    <w:rsid w:val="00F06A6F"/>
    <w:rsid w:val="00F06ECA"/>
    <w:rsid w:val="00F07543"/>
    <w:rsid w:val="00F07768"/>
    <w:rsid w:val="00F100C0"/>
    <w:rsid w:val="00F10204"/>
    <w:rsid w:val="00F11B8E"/>
    <w:rsid w:val="00F12867"/>
    <w:rsid w:val="00F12D82"/>
    <w:rsid w:val="00F14417"/>
    <w:rsid w:val="00F1463A"/>
    <w:rsid w:val="00F1524E"/>
    <w:rsid w:val="00F153F0"/>
    <w:rsid w:val="00F15DF3"/>
    <w:rsid w:val="00F161DE"/>
    <w:rsid w:val="00F16A8B"/>
    <w:rsid w:val="00F17653"/>
    <w:rsid w:val="00F209A9"/>
    <w:rsid w:val="00F255CA"/>
    <w:rsid w:val="00F26312"/>
    <w:rsid w:val="00F27053"/>
    <w:rsid w:val="00F33072"/>
    <w:rsid w:val="00F33353"/>
    <w:rsid w:val="00F34BFF"/>
    <w:rsid w:val="00F35439"/>
    <w:rsid w:val="00F436A9"/>
    <w:rsid w:val="00F43E27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2BEE"/>
    <w:rsid w:val="00F638C7"/>
    <w:rsid w:val="00F64431"/>
    <w:rsid w:val="00F649BB"/>
    <w:rsid w:val="00F654D7"/>
    <w:rsid w:val="00F655ED"/>
    <w:rsid w:val="00F658B9"/>
    <w:rsid w:val="00F67B19"/>
    <w:rsid w:val="00F72B02"/>
    <w:rsid w:val="00F7343D"/>
    <w:rsid w:val="00F73452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976E4"/>
    <w:rsid w:val="00FA0240"/>
    <w:rsid w:val="00FA1A3C"/>
    <w:rsid w:val="00FA319D"/>
    <w:rsid w:val="00FA4499"/>
    <w:rsid w:val="00FA4D14"/>
    <w:rsid w:val="00FA5C1D"/>
    <w:rsid w:val="00FA70E6"/>
    <w:rsid w:val="00FA7175"/>
    <w:rsid w:val="00FB08F9"/>
    <w:rsid w:val="00FB2626"/>
    <w:rsid w:val="00FB4A9F"/>
    <w:rsid w:val="00FB5063"/>
    <w:rsid w:val="00FB66F8"/>
    <w:rsid w:val="00FB7646"/>
    <w:rsid w:val="00FC1ED0"/>
    <w:rsid w:val="00FC4219"/>
    <w:rsid w:val="00FC43F5"/>
    <w:rsid w:val="00FC6165"/>
    <w:rsid w:val="00FD19DA"/>
    <w:rsid w:val="00FD1EFD"/>
    <w:rsid w:val="00FD238C"/>
    <w:rsid w:val="00FD5371"/>
    <w:rsid w:val="00FD6979"/>
    <w:rsid w:val="00FD7B4F"/>
    <w:rsid w:val="00FE0ACB"/>
    <w:rsid w:val="00FE36C8"/>
    <w:rsid w:val="00FE3BA3"/>
    <w:rsid w:val="00FE4A85"/>
    <w:rsid w:val="00FE60CC"/>
    <w:rsid w:val="00FE6866"/>
    <w:rsid w:val="00FF25B5"/>
    <w:rsid w:val="00FF3065"/>
    <w:rsid w:val="00FF3A65"/>
    <w:rsid w:val="00FF3C17"/>
    <w:rsid w:val="00FF524B"/>
    <w:rsid w:val="00FF55DE"/>
    <w:rsid w:val="00FF664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uiPriority w:val="9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333BAE"/>
    <w:rPr>
      <w:i/>
      <w:iCs/>
    </w:rPr>
  </w:style>
  <w:style w:type="paragraph" w:customStyle="1" w:styleId="wp-caption-text">
    <w:name w:val="wp-caption-text"/>
    <w:basedOn w:val="Normal"/>
    <w:rsid w:val="00333BA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33B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33BAE"/>
    <w:rPr>
      <w:rFonts w:ascii="Courier New" w:eastAsia="Times New Roman" w:hAnsi="Courier New" w:cs="Courier New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uiPriority w:val="9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333BAE"/>
    <w:rPr>
      <w:i/>
      <w:iCs/>
    </w:rPr>
  </w:style>
  <w:style w:type="paragraph" w:customStyle="1" w:styleId="wp-caption-text">
    <w:name w:val="wp-caption-text"/>
    <w:basedOn w:val="Normal"/>
    <w:rsid w:val="00333BA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33B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33BAE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jects.drogon.net/raspberry-pi/wiringpi/pins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projects.drogon.net/raspberry-pi/wiringpi/pins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3A13-CB75-4690-BF2F-1AB14CDB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15</TotalTime>
  <Pages>5</Pages>
  <Words>1382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5</cp:revision>
  <cp:lastPrinted>2013-02-20T16:03:00Z</cp:lastPrinted>
  <dcterms:created xsi:type="dcterms:W3CDTF">2013-02-18T13:55:00Z</dcterms:created>
  <dcterms:modified xsi:type="dcterms:W3CDTF">2013-02-20T16:03:00Z</dcterms:modified>
</cp:coreProperties>
</file>